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9DC0"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150A9EB4"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53770B99" w14:textId="72BA75FA"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462BEF" w:rsidRPr="00462BEF">
        <w:rPr>
          <w:rFonts w:asciiTheme="minorHAnsi" w:hAnsiTheme="minorHAnsi" w:cstheme="minorHAnsi"/>
          <w:sz w:val="22"/>
          <w:szCs w:val="22"/>
        </w:rPr>
        <w:t>Stavebné úpravy kultúrneho domu, Lom nad Rimavicou</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1904CCDE"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683423C8"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334DA645"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44F06D26"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56981A9A" w14:textId="77777777" w:rsidR="00FB7799" w:rsidRPr="00DA7783" w:rsidRDefault="00FB7799" w:rsidP="00FB7799">
      <w:pPr>
        <w:pStyle w:val="Standard"/>
        <w:rPr>
          <w:rFonts w:ascii="Calibri" w:hAnsi="Calibri" w:cs="Calibri"/>
          <w:b/>
          <w:sz w:val="22"/>
          <w:szCs w:val="22"/>
        </w:rPr>
      </w:pPr>
    </w:p>
    <w:p w14:paraId="244170F2" w14:textId="77777777" w:rsidR="007E7E39" w:rsidRDefault="007E7E39" w:rsidP="007E7E39">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Pr="00762602">
        <w:rPr>
          <w:rFonts w:ascii="Calibri" w:hAnsi="Calibri" w:cs="Calibri"/>
          <w:b/>
          <w:sz w:val="22"/>
          <w:szCs w:val="22"/>
        </w:rPr>
        <w:t xml:space="preserve">Obec </w:t>
      </w:r>
      <w:r>
        <w:rPr>
          <w:rFonts w:ascii="Calibri" w:hAnsi="Calibri" w:cs="Calibri"/>
          <w:b/>
          <w:sz w:val="22"/>
          <w:szCs w:val="22"/>
        </w:rPr>
        <w:t>Lom nad Rimavicou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D96B613"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Sídlo organizácie:</w:t>
      </w:r>
      <w:r>
        <w:rPr>
          <w:rFonts w:asciiTheme="minorHAnsi" w:hAnsiTheme="minorHAnsi" w:cs="Calibri"/>
          <w:sz w:val="22"/>
          <w:szCs w:val="22"/>
        </w:rPr>
        <w:tab/>
      </w:r>
      <w:r w:rsidRPr="004877F8">
        <w:rPr>
          <w:rFonts w:asciiTheme="minorHAnsi" w:hAnsiTheme="minorHAnsi" w:cs="Calibri"/>
          <w:sz w:val="22"/>
          <w:szCs w:val="22"/>
        </w:rPr>
        <w:t>Lom nad Rimavicou 13, 976 53 Lom nad Rimavicou</w:t>
      </w:r>
    </w:p>
    <w:p w14:paraId="19D3DFA8"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Štatutárny orgán:</w:t>
      </w:r>
      <w:r>
        <w:rPr>
          <w:rFonts w:asciiTheme="minorHAnsi" w:hAnsiTheme="minorHAnsi" w:cs="Calibri"/>
          <w:sz w:val="22"/>
          <w:szCs w:val="22"/>
        </w:rPr>
        <w:tab/>
      </w:r>
      <w:r w:rsidRPr="004877F8">
        <w:rPr>
          <w:rFonts w:asciiTheme="minorHAnsi" w:hAnsiTheme="minorHAnsi" w:cs="Calibri"/>
          <w:sz w:val="22"/>
          <w:szCs w:val="22"/>
        </w:rPr>
        <w:t>Jozef Katreniak</w:t>
      </w:r>
      <w:r>
        <w:rPr>
          <w:rFonts w:asciiTheme="minorHAnsi" w:hAnsiTheme="minorHAnsi" w:cs="Calibri"/>
          <w:sz w:val="22"/>
          <w:szCs w:val="22"/>
        </w:rPr>
        <w:t>, starosta obce</w:t>
      </w:r>
    </w:p>
    <w:p w14:paraId="7037E11B"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IČO:</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4877F8">
        <w:rPr>
          <w:rFonts w:asciiTheme="minorHAnsi" w:hAnsiTheme="minorHAnsi" w:cs="Calibri"/>
          <w:sz w:val="22"/>
          <w:szCs w:val="22"/>
        </w:rPr>
        <w:t>00313556</w:t>
      </w:r>
    </w:p>
    <w:p w14:paraId="2AC3C80A"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DIČ:</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4877F8">
        <w:rPr>
          <w:rFonts w:asciiTheme="minorHAnsi" w:hAnsiTheme="minorHAnsi" w:cs="Calibri"/>
          <w:sz w:val="22"/>
          <w:szCs w:val="22"/>
        </w:rPr>
        <w:t>2020463291</w:t>
      </w:r>
    </w:p>
    <w:p w14:paraId="33DDEB98"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 xml:space="preserve">Bankové spojenie: </w:t>
      </w:r>
      <w:r>
        <w:rPr>
          <w:rFonts w:asciiTheme="minorHAnsi" w:hAnsiTheme="minorHAnsi" w:cs="Calibri"/>
          <w:sz w:val="22"/>
          <w:szCs w:val="22"/>
        </w:rPr>
        <w:tab/>
      </w:r>
    </w:p>
    <w:p w14:paraId="63A3F664" w14:textId="77777777" w:rsidR="007E7E39" w:rsidRDefault="007E7E39" w:rsidP="007E7E39">
      <w:pPr>
        <w:pStyle w:val="Standard"/>
        <w:ind w:left="720"/>
        <w:rPr>
          <w:rFonts w:ascii="Calibri" w:hAnsi="Calibri" w:cs="Calibri"/>
          <w:sz w:val="22"/>
          <w:szCs w:val="22"/>
        </w:rPr>
      </w:pPr>
      <w:r>
        <w:rPr>
          <w:rFonts w:asciiTheme="minorHAnsi" w:hAnsiTheme="minorHAnsi" w:cs="Calibri"/>
          <w:sz w:val="22"/>
          <w:szCs w:val="22"/>
        </w:rPr>
        <w:t xml:space="preserve">IBAN: </w:t>
      </w:r>
      <w:r>
        <w:rPr>
          <w:rFonts w:asciiTheme="minorHAnsi" w:hAnsiTheme="minorHAnsi" w:cs="Calibri"/>
          <w:sz w:val="22"/>
          <w:szCs w:val="22"/>
        </w:rPr>
        <w:tab/>
      </w:r>
      <w:r>
        <w:rPr>
          <w:rFonts w:asciiTheme="minorHAnsi" w:hAnsiTheme="minorHAnsi" w:cs="Calibri"/>
          <w:sz w:val="22"/>
          <w:szCs w:val="22"/>
        </w:rPr>
        <w:tab/>
      </w:r>
      <w:r>
        <w:rPr>
          <w:rFonts w:ascii="Calibri" w:hAnsi="Calibri" w:cs="Calibri"/>
          <w:sz w:val="22"/>
          <w:szCs w:val="22"/>
        </w:rPr>
        <w:t xml:space="preserve"> </w:t>
      </w:r>
      <w:r>
        <w:rPr>
          <w:rFonts w:ascii="Calibri" w:hAnsi="Calibri" w:cs="Calibri"/>
          <w:sz w:val="22"/>
          <w:szCs w:val="22"/>
        </w:rPr>
        <w:tab/>
        <w:t xml:space="preserve">          </w:t>
      </w:r>
    </w:p>
    <w:p w14:paraId="243041CE" w14:textId="77777777" w:rsidR="007E7E39" w:rsidRDefault="007E7E39" w:rsidP="007E7E39">
      <w:pPr>
        <w:pStyle w:val="Standard"/>
        <w:rPr>
          <w:rFonts w:ascii="Calibri" w:hAnsi="Calibri"/>
          <w:sz w:val="22"/>
          <w:szCs w:val="22"/>
        </w:rPr>
      </w:pPr>
      <w:r>
        <w:rPr>
          <w:rFonts w:ascii="Calibri" w:hAnsi="Calibri" w:cs="Calibri"/>
          <w:b/>
          <w:sz w:val="22"/>
          <w:szCs w:val="22"/>
        </w:rPr>
        <w:t>1.2. Zhotoviteľ:</w:t>
      </w:r>
      <w:r>
        <w:rPr>
          <w:rFonts w:ascii="Calibri" w:hAnsi="Calibri" w:cs="Calibri"/>
          <w:sz w:val="22"/>
          <w:szCs w:val="22"/>
        </w:rPr>
        <w:tab/>
      </w:r>
      <w:r>
        <w:rPr>
          <w:rFonts w:ascii="Calibri" w:hAnsi="Calibri" w:cs="Calibri"/>
          <w:sz w:val="22"/>
          <w:szCs w:val="22"/>
        </w:rPr>
        <w:tab/>
      </w:r>
    </w:p>
    <w:p w14:paraId="6A594FC1"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Sídlo: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7F5589BC"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Zastúpený:</w:t>
      </w:r>
      <w:r>
        <w:rPr>
          <w:rFonts w:ascii="Calibri" w:hAnsi="Calibri" w:cs="Calibri"/>
          <w:color w:val="000000"/>
          <w:sz w:val="22"/>
          <w:szCs w:val="22"/>
        </w:rPr>
        <w:tab/>
      </w:r>
      <w:r>
        <w:rPr>
          <w:rFonts w:ascii="Calibri" w:hAnsi="Calibri" w:cs="Calibri"/>
          <w:color w:val="000000"/>
          <w:sz w:val="22"/>
          <w:szCs w:val="22"/>
        </w:rPr>
        <w:tab/>
        <w:t xml:space="preserve">  </w:t>
      </w:r>
    </w:p>
    <w:p w14:paraId="0F91DD59"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Tel.: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69E5501C"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Fax: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1D3F2587"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e-mail:</w:t>
      </w:r>
    </w:p>
    <w:p w14:paraId="1A8F8057"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Bankové spojenie:</w:t>
      </w:r>
      <w:r>
        <w:rPr>
          <w:rFonts w:ascii="Calibri" w:hAnsi="Calibri" w:cs="Calibri"/>
          <w:color w:val="000000"/>
          <w:sz w:val="22"/>
          <w:szCs w:val="22"/>
        </w:rPr>
        <w:tab/>
      </w:r>
    </w:p>
    <w:p w14:paraId="0E3B4A59"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Číslo účtu:</w:t>
      </w:r>
      <w:r>
        <w:rPr>
          <w:rFonts w:ascii="Calibri" w:hAnsi="Calibri" w:cs="Calibri"/>
          <w:color w:val="000000"/>
          <w:sz w:val="22"/>
          <w:szCs w:val="22"/>
        </w:rPr>
        <w:tab/>
      </w:r>
      <w:r>
        <w:rPr>
          <w:rFonts w:ascii="Calibri" w:hAnsi="Calibri" w:cs="Calibri"/>
          <w:color w:val="000000"/>
          <w:sz w:val="22"/>
          <w:szCs w:val="22"/>
        </w:rPr>
        <w:tab/>
      </w:r>
    </w:p>
    <w:p w14:paraId="139FE96A"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IČO: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p>
    <w:p w14:paraId="78CA3A02"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DIČ: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012048E7"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IČ DPH: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4E99883B"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Zapísaný registri:</w:t>
      </w:r>
    </w:p>
    <w:p w14:paraId="730C0FC1" w14:textId="77777777" w:rsidR="00C450E7" w:rsidRPr="00DA7783" w:rsidRDefault="00C450E7" w:rsidP="00012472">
      <w:pPr>
        <w:pStyle w:val="Standard"/>
        <w:rPr>
          <w:rFonts w:ascii="Calibri" w:hAnsi="Calibri"/>
          <w:sz w:val="22"/>
          <w:szCs w:val="22"/>
        </w:rPr>
      </w:pPr>
    </w:p>
    <w:p w14:paraId="30C55FFE"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1F0056F0"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B13E97C" w14:textId="77777777" w:rsidR="00012472" w:rsidRPr="00DA7783" w:rsidRDefault="00012472" w:rsidP="00012472">
      <w:pPr>
        <w:pStyle w:val="Standard"/>
        <w:jc w:val="center"/>
        <w:rPr>
          <w:rFonts w:ascii="Calibri" w:hAnsi="Calibri" w:cs="Calibri"/>
          <w:b/>
          <w:bCs/>
          <w:color w:val="000000"/>
          <w:sz w:val="22"/>
          <w:szCs w:val="22"/>
        </w:rPr>
      </w:pPr>
    </w:p>
    <w:p w14:paraId="75F13201"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verejného obstarávania.</w:t>
      </w:r>
    </w:p>
    <w:p w14:paraId="41184939" w14:textId="77777777" w:rsidR="00B14E93" w:rsidRPr="00DA7783" w:rsidRDefault="00B14E93" w:rsidP="00B14E93">
      <w:pPr>
        <w:pStyle w:val="Standard"/>
        <w:ind w:left="426"/>
        <w:rPr>
          <w:rFonts w:ascii="Calibri" w:hAnsi="Calibri"/>
          <w:sz w:val="22"/>
          <w:szCs w:val="22"/>
        </w:rPr>
      </w:pPr>
    </w:p>
    <w:p w14:paraId="5BBDE918"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1FA4324F" w14:textId="16FF5911" w:rsidR="00B14E93" w:rsidRDefault="00B14E93" w:rsidP="00796515">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bookmarkStart w:id="0" w:name="_Hlk19189203"/>
      <w:r w:rsidR="00462BEF" w:rsidRPr="00462BEF">
        <w:rPr>
          <w:rFonts w:asciiTheme="minorHAnsi" w:hAnsiTheme="minorHAnsi" w:cstheme="minorHAnsi"/>
          <w:sz w:val="22"/>
          <w:szCs w:val="22"/>
        </w:rPr>
        <w:t>Stavebné úpravy kultúrneho domu, Lom nad Rimavicou</w:t>
      </w:r>
      <w:r w:rsidRPr="00012472">
        <w:rPr>
          <w:rFonts w:asciiTheme="minorHAnsi" w:hAnsiTheme="minorHAnsi" w:cstheme="minorHAnsi"/>
          <w:sz w:val="22"/>
          <w:szCs w:val="22"/>
        </w:rPr>
        <w:t xml:space="preserve"> </w:t>
      </w:r>
      <w:bookmarkEnd w:id="0"/>
    </w:p>
    <w:p w14:paraId="792ACC73" w14:textId="5A3A0E0C" w:rsidR="00B64D3D" w:rsidRPr="00B42AAB" w:rsidRDefault="00B14E93" w:rsidP="00347737">
      <w:pPr>
        <w:pStyle w:val="Standard"/>
        <w:numPr>
          <w:ilvl w:val="1"/>
          <w:numId w:val="1"/>
        </w:numPr>
        <w:rPr>
          <w:rFonts w:ascii="Calibri" w:hAnsi="Calibri" w:cs="Calibri"/>
          <w:color w:val="000000"/>
          <w:sz w:val="22"/>
          <w:szCs w:val="22"/>
        </w:rPr>
      </w:pPr>
      <w:r>
        <w:rPr>
          <w:rFonts w:ascii="Calibri" w:hAnsi="Calibri" w:cs="Calibri"/>
          <w:color w:val="000000"/>
          <w:sz w:val="22"/>
          <w:szCs w:val="22"/>
        </w:rPr>
        <w:t xml:space="preserve">Miesto stavby: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bookmarkStart w:id="1" w:name="_Hlk16005638"/>
      <w:r w:rsidR="00347737">
        <w:rPr>
          <w:rFonts w:ascii="Calibri" w:hAnsi="Calibri" w:cs="Calibri"/>
          <w:color w:val="000000"/>
          <w:sz w:val="22"/>
          <w:szCs w:val="22"/>
        </w:rPr>
        <w:t>Ob</w:t>
      </w:r>
      <w:r w:rsidR="00493DC7">
        <w:rPr>
          <w:rFonts w:ascii="Calibri" w:hAnsi="Calibri" w:cs="Calibri"/>
          <w:color w:val="000000"/>
          <w:sz w:val="22"/>
          <w:szCs w:val="22"/>
        </w:rPr>
        <w:t>e</w:t>
      </w:r>
      <w:r w:rsidR="00347737">
        <w:rPr>
          <w:rFonts w:ascii="Calibri" w:hAnsi="Calibri" w:cs="Calibri"/>
          <w:color w:val="000000"/>
          <w:sz w:val="22"/>
          <w:szCs w:val="22"/>
        </w:rPr>
        <w:t xml:space="preserve">c </w:t>
      </w:r>
      <w:r w:rsidR="00DB0DD3" w:rsidRPr="00DB0DD3">
        <w:rPr>
          <w:rFonts w:ascii="Calibri" w:hAnsi="Calibri" w:cs="Calibri"/>
          <w:color w:val="000000"/>
          <w:sz w:val="22"/>
          <w:szCs w:val="22"/>
        </w:rPr>
        <w:t>Lom nad Rimavicou</w:t>
      </w:r>
      <w:r w:rsidR="00590FC3">
        <w:rPr>
          <w:rFonts w:ascii="Calibri" w:hAnsi="Calibri" w:cs="Calibri"/>
          <w:color w:val="000000"/>
          <w:sz w:val="22"/>
          <w:szCs w:val="22"/>
        </w:rPr>
        <w:t xml:space="preserve">, </w:t>
      </w:r>
      <w:r w:rsidR="00DB0DD3">
        <w:rPr>
          <w:rFonts w:ascii="Calibri" w:hAnsi="Calibri" w:cs="Calibri"/>
          <w:color w:val="000000"/>
          <w:sz w:val="22"/>
          <w:szCs w:val="22"/>
        </w:rPr>
        <w:t xml:space="preserve">parc.č. </w:t>
      </w:r>
      <w:r w:rsidR="00EA55FD">
        <w:rPr>
          <w:rFonts w:ascii="Calibri" w:hAnsi="Calibri" w:cs="Calibri"/>
          <w:color w:val="000000"/>
          <w:sz w:val="22"/>
          <w:szCs w:val="22"/>
        </w:rPr>
        <w:t>74</w:t>
      </w:r>
      <w:r w:rsidR="00DB0DD3">
        <w:rPr>
          <w:rFonts w:ascii="Calibri" w:hAnsi="Calibri" w:cs="Calibri"/>
          <w:color w:val="000000"/>
          <w:sz w:val="22"/>
          <w:szCs w:val="22"/>
        </w:rPr>
        <w:t>,</w:t>
      </w:r>
      <w:r w:rsidR="00590FC3">
        <w:rPr>
          <w:rFonts w:ascii="Calibri" w:hAnsi="Calibri" w:cs="Calibri"/>
          <w:color w:val="000000"/>
          <w:sz w:val="22"/>
          <w:szCs w:val="22"/>
        </w:rPr>
        <w:t xml:space="preserve"> k.ú. </w:t>
      </w:r>
      <w:r w:rsidR="00DB0DD3" w:rsidRPr="00DB0DD3">
        <w:rPr>
          <w:rFonts w:ascii="Calibri" w:hAnsi="Calibri" w:cs="Calibri"/>
          <w:color w:val="000000"/>
          <w:sz w:val="22"/>
          <w:szCs w:val="22"/>
        </w:rPr>
        <w:t>Lom nad Rimavicou</w:t>
      </w:r>
    </w:p>
    <w:bookmarkEnd w:id="1"/>
    <w:p w14:paraId="79F24A1D" w14:textId="77777777"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bookmarkStart w:id="2" w:name="_Hlk19259327"/>
      <w:r w:rsidR="00DB0DD3">
        <w:rPr>
          <w:rFonts w:ascii="Calibri" w:hAnsi="Calibri" w:cs="Calibri"/>
          <w:color w:val="000000"/>
          <w:sz w:val="22"/>
          <w:szCs w:val="22"/>
        </w:rPr>
        <w:t>Lom nad Rimavicou</w:t>
      </w:r>
      <w:bookmarkEnd w:id="2"/>
    </w:p>
    <w:p w14:paraId="5F1241EE" w14:textId="77777777" w:rsidR="00B14E93" w:rsidRPr="00DA7783" w:rsidRDefault="00B14E93" w:rsidP="00B14E93">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2C5F15">
        <w:rPr>
          <w:rFonts w:ascii="Calibri" w:hAnsi="Calibri" w:cs="Calibri"/>
          <w:color w:val="000000"/>
          <w:sz w:val="22"/>
          <w:szCs w:val="22"/>
        </w:rPr>
        <w:t xml:space="preserve">Obec </w:t>
      </w:r>
      <w:r w:rsidR="00DB0DD3" w:rsidRPr="00DB0DD3">
        <w:rPr>
          <w:rFonts w:ascii="Calibri" w:hAnsi="Calibri" w:cs="Calibri"/>
          <w:color w:val="000000"/>
          <w:sz w:val="22"/>
          <w:szCs w:val="22"/>
        </w:rPr>
        <w:t>Lom nad Rimavicou</w:t>
      </w:r>
    </w:p>
    <w:p w14:paraId="5A7829FE" w14:textId="77777777" w:rsidR="00B14E93" w:rsidRDefault="00B14E93" w:rsidP="00B14E93">
      <w:pPr>
        <w:pStyle w:val="Standard"/>
        <w:rPr>
          <w:rFonts w:ascii="Calibri" w:hAnsi="Calibri" w:cs="Calibri"/>
          <w:color w:val="000000"/>
          <w:sz w:val="22"/>
          <w:szCs w:val="22"/>
        </w:rPr>
      </w:pPr>
    </w:p>
    <w:p w14:paraId="4EEFC9A4"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601786A5" w14:textId="77777777" w:rsidR="00B14E93" w:rsidRPr="00DA7783" w:rsidRDefault="00B14E93" w:rsidP="00B14E93">
      <w:pPr>
        <w:pStyle w:val="Standard"/>
        <w:jc w:val="center"/>
        <w:rPr>
          <w:rFonts w:ascii="Calibri" w:hAnsi="Calibri" w:cs="Calibri"/>
          <w:b/>
          <w:color w:val="000000"/>
          <w:sz w:val="22"/>
          <w:szCs w:val="22"/>
        </w:rPr>
      </w:pPr>
    </w:p>
    <w:p w14:paraId="019561A1" w14:textId="1005660B" w:rsidR="00B14E93" w:rsidRPr="00F53D86" w:rsidRDefault="00B14E93" w:rsidP="004C55F1">
      <w:pPr>
        <w:pStyle w:val="Standard"/>
        <w:numPr>
          <w:ilvl w:val="0"/>
          <w:numId w:val="2"/>
        </w:numPr>
        <w:ind w:left="426" w:hanging="426"/>
        <w:jc w:val="both"/>
        <w:rPr>
          <w:rFonts w:ascii="Calibri" w:hAnsi="Calibri" w:cs="Calibri"/>
          <w:color w:val="000000"/>
          <w:sz w:val="22"/>
          <w:szCs w:val="22"/>
        </w:rPr>
      </w:pPr>
      <w:r w:rsidRPr="00F53D86">
        <w:rPr>
          <w:rFonts w:ascii="Calibri" w:hAnsi="Calibri" w:cs="Calibri"/>
          <w:color w:val="000000"/>
          <w:sz w:val="22"/>
          <w:szCs w:val="22"/>
        </w:rPr>
        <w:t xml:space="preserve">Predmetom tejto zmluvy je zhotovenie diela – stavby </w:t>
      </w:r>
      <w:r w:rsidRPr="004C55F1">
        <w:rPr>
          <w:rFonts w:ascii="Calibri" w:hAnsi="Calibri" w:cs="Calibri"/>
          <w:color w:val="000000"/>
          <w:sz w:val="22"/>
          <w:szCs w:val="22"/>
        </w:rPr>
        <w:t>„</w:t>
      </w:r>
      <w:r w:rsidR="00462BEF" w:rsidRPr="00462BEF">
        <w:rPr>
          <w:rFonts w:ascii="Calibri" w:hAnsi="Calibri" w:cs="Calibri"/>
          <w:color w:val="000000"/>
          <w:sz w:val="22"/>
          <w:szCs w:val="22"/>
        </w:rPr>
        <w:t>Stavebné úpravy kultúrneho domu, Lom nad Rimavicou</w:t>
      </w:r>
      <w:r w:rsidRPr="004C55F1">
        <w:rPr>
          <w:rFonts w:ascii="Calibri" w:hAnsi="Calibri" w:cs="Calibri"/>
          <w:color w:val="000000"/>
          <w:sz w:val="22"/>
          <w:szCs w:val="22"/>
        </w:rPr>
        <w:t xml:space="preserve">“ </w:t>
      </w:r>
      <w:r w:rsidRPr="00F53D86">
        <w:rPr>
          <w:rFonts w:ascii="Calibri" w:hAnsi="Calibri" w:cs="Calibri"/>
          <w:color w:val="000000"/>
          <w:sz w:val="22"/>
          <w:szCs w:val="22"/>
        </w:rPr>
        <w:t>v zmysle podmienok verejnej súťaže</w:t>
      </w:r>
      <w:r w:rsidR="002C5F15" w:rsidRPr="00F53D86">
        <w:rPr>
          <w:rFonts w:ascii="Calibri" w:hAnsi="Calibri" w:cs="Calibri"/>
          <w:color w:val="000000"/>
          <w:sz w:val="22"/>
          <w:szCs w:val="22"/>
        </w:rPr>
        <w:t xml:space="preserve"> v zmysle a</w:t>
      </w:r>
      <w:r w:rsidRPr="00F53D86">
        <w:rPr>
          <w:rFonts w:ascii="Calibri" w:hAnsi="Calibri" w:cs="Calibri"/>
          <w:color w:val="000000"/>
          <w:sz w:val="22"/>
          <w:szCs w:val="22"/>
        </w:rPr>
        <w:t xml:space="preserve"> v</w:t>
      </w:r>
      <w:r w:rsidR="00464903">
        <w:rPr>
          <w:rFonts w:ascii="Calibri" w:hAnsi="Calibri" w:cs="Calibri"/>
          <w:color w:val="000000"/>
          <w:sz w:val="22"/>
          <w:szCs w:val="22"/>
        </w:rPr>
        <w:t> </w:t>
      </w:r>
      <w:r w:rsidRPr="00F53D86">
        <w:rPr>
          <w:rFonts w:ascii="Calibri" w:hAnsi="Calibri" w:cs="Calibri"/>
          <w:color w:val="000000"/>
          <w:sz w:val="22"/>
          <w:szCs w:val="22"/>
        </w:rPr>
        <w:t>rozsahu</w:t>
      </w:r>
      <w:r w:rsidR="00464903">
        <w:rPr>
          <w:rFonts w:ascii="Calibri" w:hAnsi="Calibri" w:cs="Calibri"/>
          <w:color w:val="000000"/>
          <w:sz w:val="22"/>
          <w:szCs w:val="22"/>
        </w:rPr>
        <w:t xml:space="preserve"> výkazu výmer a</w:t>
      </w:r>
      <w:r w:rsidRPr="00F53D86">
        <w:rPr>
          <w:rFonts w:ascii="Calibri" w:hAnsi="Calibri" w:cs="Calibri"/>
          <w:color w:val="000000"/>
          <w:sz w:val="22"/>
          <w:szCs w:val="22"/>
        </w:rPr>
        <w:t xml:space="preserve"> </w:t>
      </w:r>
      <w:r w:rsidR="00F53D86" w:rsidRPr="00F53D86">
        <w:rPr>
          <w:rFonts w:ascii="Calibri" w:hAnsi="Calibri" w:cs="Calibri"/>
          <w:color w:val="000000"/>
          <w:sz w:val="22"/>
          <w:szCs w:val="22"/>
        </w:rPr>
        <w:t>projektovej dokumentácie</w:t>
      </w:r>
      <w:r w:rsidRPr="00F53D86">
        <w:rPr>
          <w:rFonts w:ascii="Calibri" w:hAnsi="Calibri" w:cs="Calibri"/>
          <w:color w:val="000000"/>
          <w:sz w:val="22"/>
          <w:szCs w:val="22"/>
        </w:rPr>
        <w:t>, a za podmienok dohodnutých v tejto zmluve.</w:t>
      </w:r>
    </w:p>
    <w:p w14:paraId="5ACF105D" w14:textId="77777777" w:rsidR="00B14E93" w:rsidRPr="00464903" w:rsidRDefault="00B14E93" w:rsidP="0046490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w:t>
      </w:r>
      <w:r w:rsidR="00F53D86">
        <w:rPr>
          <w:rFonts w:ascii="Calibri" w:hAnsi="Calibri" w:cs="Calibri"/>
          <w:color w:val="000000"/>
          <w:sz w:val="22"/>
          <w:szCs w:val="22"/>
        </w:rPr>
        <w:t>čl. 3, bodu 1 tejto zmluvy a podmienok súťaže.</w:t>
      </w:r>
    </w:p>
    <w:p w14:paraId="54B3A670"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0B04F626" w14:textId="77777777" w:rsidR="00B14E93" w:rsidRDefault="00B14E93" w:rsidP="00012472">
      <w:pPr>
        <w:pStyle w:val="Standard"/>
        <w:jc w:val="center"/>
        <w:rPr>
          <w:rFonts w:ascii="Calibri" w:hAnsi="Calibri" w:cs="Calibri"/>
          <w:b/>
          <w:color w:val="000000"/>
          <w:sz w:val="22"/>
          <w:szCs w:val="22"/>
        </w:rPr>
      </w:pPr>
    </w:p>
    <w:p w14:paraId="5863D304" w14:textId="77777777" w:rsidR="00DB0DD3" w:rsidRDefault="00DB0DD3" w:rsidP="00012472">
      <w:pPr>
        <w:pStyle w:val="Standard"/>
        <w:jc w:val="center"/>
        <w:rPr>
          <w:rFonts w:ascii="Calibri" w:hAnsi="Calibri" w:cs="Calibri"/>
          <w:b/>
          <w:color w:val="000000"/>
          <w:sz w:val="22"/>
          <w:szCs w:val="22"/>
        </w:rPr>
      </w:pPr>
    </w:p>
    <w:p w14:paraId="08A317AC" w14:textId="77777777" w:rsidR="00DB0DD3" w:rsidRDefault="00DB0DD3" w:rsidP="00012472">
      <w:pPr>
        <w:pStyle w:val="Standard"/>
        <w:jc w:val="center"/>
        <w:rPr>
          <w:rFonts w:ascii="Calibri" w:hAnsi="Calibri" w:cs="Calibri"/>
          <w:b/>
          <w:color w:val="000000"/>
          <w:sz w:val="22"/>
          <w:szCs w:val="22"/>
        </w:rPr>
      </w:pPr>
    </w:p>
    <w:p w14:paraId="73CFE571"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9A21697" w14:textId="77777777" w:rsidR="00012472" w:rsidRPr="00DA7783" w:rsidRDefault="00012472" w:rsidP="00012472">
      <w:pPr>
        <w:pStyle w:val="Standard"/>
        <w:jc w:val="center"/>
        <w:rPr>
          <w:rFonts w:ascii="Calibri" w:hAnsi="Calibri" w:cs="Calibri"/>
          <w:b/>
          <w:color w:val="000000"/>
          <w:sz w:val="22"/>
          <w:szCs w:val="22"/>
        </w:rPr>
      </w:pPr>
    </w:p>
    <w:p w14:paraId="2A49601F"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5BF940C1" w14:textId="77777777" w:rsidR="00012472" w:rsidRPr="00DA7783" w:rsidRDefault="00012472" w:rsidP="00012472">
      <w:pPr>
        <w:pStyle w:val="Standard"/>
        <w:ind w:left="1440"/>
        <w:jc w:val="both"/>
        <w:rPr>
          <w:rFonts w:ascii="Calibri" w:hAnsi="Calibri" w:cs="Calibri"/>
          <w:color w:val="000000"/>
          <w:sz w:val="22"/>
          <w:szCs w:val="22"/>
        </w:rPr>
      </w:pPr>
    </w:p>
    <w:p w14:paraId="04360E80"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28D6E492"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570B84FD" w14:textId="44F25FCC"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EA55FD">
        <w:rPr>
          <w:rFonts w:ascii="Calibri" w:hAnsi="Calibri" w:cs="Calibri"/>
          <w:color w:val="000000"/>
          <w:sz w:val="22"/>
          <w:szCs w:val="22"/>
        </w:rPr>
        <w:t>4</w:t>
      </w:r>
      <w:r w:rsidRPr="00DB2921">
        <w:rPr>
          <w:rFonts w:ascii="Calibri" w:hAnsi="Calibri" w:cs="Calibri"/>
          <w:color w:val="000000"/>
          <w:sz w:val="22"/>
          <w:szCs w:val="22"/>
        </w:rPr>
        <w:t xml:space="preserve"> mesiacov odo dňa prevzatia staveniska,</w:t>
      </w:r>
    </w:p>
    <w:p w14:paraId="6FF9B07B" w14:textId="77777777" w:rsidR="00012472" w:rsidRDefault="00012472" w:rsidP="00012472">
      <w:pPr>
        <w:pStyle w:val="Standard"/>
        <w:ind w:left="1440"/>
        <w:jc w:val="both"/>
        <w:rPr>
          <w:rFonts w:ascii="Calibri" w:hAnsi="Calibri"/>
          <w:sz w:val="22"/>
          <w:szCs w:val="22"/>
        </w:rPr>
      </w:pPr>
    </w:p>
    <w:p w14:paraId="58F43EF7"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2D20734E" w14:textId="77777777" w:rsidR="00012472" w:rsidRPr="00DA7783" w:rsidRDefault="00012472" w:rsidP="00012472">
      <w:pPr>
        <w:pStyle w:val="Standard"/>
        <w:ind w:left="720"/>
        <w:jc w:val="both"/>
        <w:rPr>
          <w:rFonts w:ascii="Calibri" w:hAnsi="Calibri"/>
          <w:sz w:val="22"/>
          <w:szCs w:val="22"/>
        </w:rPr>
      </w:pPr>
    </w:p>
    <w:p w14:paraId="50F44E8D"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776618C" w14:textId="77777777" w:rsidR="00012472" w:rsidRPr="00DA7783" w:rsidRDefault="00012472" w:rsidP="00012472">
      <w:pPr>
        <w:pStyle w:val="Standard"/>
        <w:jc w:val="both"/>
        <w:rPr>
          <w:rFonts w:ascii="Calibri" w:hAnsi="Calibri"/>
          <w:sz w:val="22"/>
          <w:szCs w:val="22"/>
        </w:rPr>
      </w:pPr>
    </w:p>
    <w:p w14:paraId="23890809"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5B060262" w14:textId="77777777" w:rsidR="00012472" w:rsidRDefault="00012472" w:rsidP="00012472">
      <w:pPr>
        <w:pStyle w:val="Standard"/>
        <w:jc w:val="both"/>
        <w:rPr>
          <w:rFonts w:ascii="Calibri" w:hAnsi="Calibri"/>
          <w:sz w:val="22"/>
          <w:szCs w:val="22"/>
        </w:rPr>
      </w:pPr>
    </w:p>
    <w:p w14:paraId="10963D86"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6EC301F0"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4A2E403C"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6B6314F0"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53271E8B"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1ECB8EF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0237823B"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268BBA45" w14:textId="77777777" w:rsidR="00012472" w:rsidRPr="00DA7783" w:rsidRDefault="00012472" w:rsidP="00012472">
      <w:pPr>
        <w:pStyle w:val="Standard"/>
        <w:rPr>
          <w:rFonts w:ascii="Calibri" w:hAnsi="Calibri" w:cs="Calibri"/>
          <w:color w:val="000000"/>
          <w:sz w:val="22"/>
          <w:szCs w:val="22"/>
        </w:rPr>
      </w:pPr>
    </w:p>
    <w:p w14:paraId="5975C2AF"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w:t>
      </w:r>
      <w:r w:rsidR="009B0EF6">
        <w:rPr>
          <w:rFonts w:ascii="Calibri" w:hAnsi="Calibri" w:cs="Calibri"/>
          <w:color w:val="000000"/>
          <w:sz w:val="22"/>
          <w:szCs w:val="22"/>
        </w:rPr>
        <w:t>30</w:t>
      </w:r>
      <w:r>
        <w:rPr>
          <w:rFonts w:ascii="Calibri" w:hAnsi="Calibri" w:cs="Calibri"/>
          <w:color w:val="000000"/>
          <w:sz w:val="22"/>
          <w:szCs w:val="22"/>
        </w:rPr>
        <w:t xml:space="preserve">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15BA8759" w14:textId="77777777" w:rsidR="00012472" w:rsidRDefault="00012472" w:rsidP="00012472">
      <w:pPr>
        <w:pStyle w:val="Standard"/>
        <w:jc w:val="both"/>
        <w:rPr>
          <w:rFonts w:ascii="Calibri" w:hAnsi="Calibri"/>
          <w:sz w:val="22"/>
          <w:szCs w:val="22"/>
        </w:rPr>
      </w:pPr>
    </w:p>
    <w:p w14:paraId="2FE717A8"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4F8355F5" w14:textId="77777777" w:rsidR="00012472" w:rsidRPr="00DA7783" w:rsidRDefault="00012472" w:rsidP="00012472">
      <w:pPr>
        <w:pStyle w:val="Standard"/>
        <w:jc w:val="center"/>
        <w:rPr>
          <w:rFonts w:ascii="Calibri" w:hAnsi="Calibri" w:cs="Calibri"/>
          <w:b/>
          <w:color w:val="000000"/>
          <w:sz w:val="22"/>
          <w:szCs w:val="22"/>
        </w:rPr>
      </w:pPr>
    </w:p>
    <w:p w14:paraId="7C856E3E" w14:textId="77777777"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25E3435A" w14:textId="77777777" w:rsidR="00012472" w:rsidRPr="00DA7783" w:rsidRDefault="00012472" w:rsidP="00012472">
      <w:pPr>
        <w:pStyle w:val="Standard"/>
        <w:ind w:left="426"/>
        <w:jc w:val="both"/>
        <w:rPr>
          <w:rFonts w:ascii="Calibri" w:hAnsi="Calibri"/>
          <w:sz w:val="22"/>
          <w:szCs w:val="22"/>
        </w:rPr>
      </w:pPr>
    </w:p>
    <w:p w14:paraId="1A9B8CD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5C77EAD3"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7F789A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50BD0EDE"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FF04DA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40E045A1" w14:textId="77777777" w:rsidR="00012472" w:rsidRDefault="00012472" w:rsidP="00012472">
      <w:pPr>
        <w:pStyle w:val="Standard"/>
        <w:jc w:val="both"/>
        <w:rPr>
          <w:rFonts w:ascii="Calibri" w:hAnsi="Calibri"/>
          <w:sz w:val="22"/>
          <w:szCs w:val="22"/>
        </w:rPr>
      </w:pPr>
    </w:p>
    <w:p w14:paraId="76DC076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7215EDE9" w14:textId="77777777" w:rsidR="00012472" w:rsidRPr="00DA7783" w:rsidRDefault="00012472" w:rsidP="00012472">
      <w:pPr>
        <w:pStyle w:val="Standard"/>
        <w:ind w:left="426"/>
        <w:jc w:val="both"/>
        <w:rPr>
          <w:rFonts w:ascii="Calibri" w:hAnsi="Calibri"/>
          <w:sz w:val="22"/>
          <w:szCs w:val="22"/>
        </w:rPr>
      </w:pPr>
    </w:p>
    <w:p w14:paraId="4E54F3A9"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2C148984" w14:textId="77777777" w:rsidR="00012472" w:rsidRPr="00DA7783" w:rsidRDefault="00012472" w:rsidP="005A7F53">
      <w:pPr>
        <w:pStyle w:val="Standard"/>
        <w:ind w:left="852"/>
        <w:jc w:val="both"/>
        <w:rPr>
          <w:rFonts w:ascii="Calibri" w:hAnsi="Calibri"/>
          <w:sz w:val="22"/>
          <w:szCs w:val="22"/>
        </w:rPr>
      </w:pPr>
    </w:p>
    <w:p w14:paraId="2AEC4EBE"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w:t>
      </w:r>
    </w:p>
    <w:p w14:paraId="469594EE" w14:textId="77777777" w:rsidR="00012472" w:rsidRPr="00DA7783" w:rsidRDefault="00012472" w:rsidP="00012472">
      <w:pPr>
        <w:pStyle w:val="Standard"/>
        <w:jc w:val="both"/>
        <w:rPr>
          <w:rFonts w:ascii="Calibri" w:hAnsi="Calibri"/>
          <w:sz w:val="22"/>
          <w:szCs w:val="22"/>
        </w:rPr>
      </w:pPr>
    </w:p>
    <w:p w14:paraId="737F5A5B"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w:t>
      </w:r>
      <w:r w:rsidRPr="00DA7783">
        <w:rPr>
          <w:rFonts w:ascii="Calibri" w:hAnsi="Calibri" w:cs="Calibri"/>
          <w:color w:val="000000"/>
          <w:sz w:val="22"/>
          <w:szCs w:val="22"/>
        </w:rPr>
        <w:lastRenderedPageBreak/>
        <w:t>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w:t>
      </w:r>
      <w:r w:rsidR="0018119B">
        <w:rPr>
          <w:rFonts w:ascii="Calibri" w:hAnsi="Calibri" w:cs="Calibri"/>
          <w:sz w:val="22"/>
          <w:szCs w:val="22"/>
        </w:rPr>
        <w:t>ým zákonom o VO max. do výšky 10%</w:t>
      </w:r>
      <w:r w:rsidR="00B05117">
        <w:rPr>
          <w:rFonts w:ascii="Calibri" w:hAnsi="Calibri" w:cs="Calibri"/>
          <w:sz w:val="22"/>
          <w:szCs w:val="22"/>
        </w:rPr>
        <w:t xml:space="preserve"> </w:t>
      </w:r>
      <w:r w:rsidR="0018119B">
        <w:rPr>
          <w:rFonts w:ascii="Calibri" w:hAnsi="Calibri" w:cs="Calibri"/>
          <w:sz w:val="22"/>
          <w:szCs w:val="22"/>
        </w:rPr>
        <w:t>z celkovej ceny diela.</w:t>
      </w:r>
    </w:p>
    <w:p w14:paraId="77BA4479" w14:textId="77777777" w:rsidR="00012472" w:rsidRPr="00DA7783" w:rsidRDefault="00012472" w:rsidP="00012472">
      <w:pPr>
        <w:pStyle w:val="Standard"/>
        <w:ind w:left="426"/>
        <w:jc w:val="both"/>
        <w:rPr>
          <w:rFonts w:ascii="Calibri" w:hAnsi="Calibri"/>
          <w:sz w:val="22"/>
          <w:szCs w:val="22"/>
        </w:rPr>
      </w:pPr>
    </w:p>
    <w:p w14:paraId="3FE1DA0E"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56772DEA" w14:textId="77777777" w:rsidR="00A45082" w:rsidRPr="00DA7783" w:rsidRDefault="00A45082" w:rsidP="00A45082">
      <w:pPr>
        <w:pStyle w:val="Standard"/>
        <w:jc w:val="both"/>
        <w:rPr>
          <w:rFonts w:ascii="Calibri" w:hAnsi="Calibri" w:cs="Calibri"/>
          <w:b/>
          <w:color w:val="000000"/>
          <w:sz w:val="22"/>
          <w:szCs w:val="22"/>
        </w:rPr>
      </w:pPr>
    </w:p>
    <w:p w14:paraId="35295A40"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0E7826D7" w14:textId="77777777" w:rsidR="00A45082" w:rsidRPr="00DA7783" w:rsidRDefault="00A45082" w:rsidP="00A45082">
      <w:pPr>
        <w:pStyle w:val="Standard"/>
        <w:ind w:left="426"/>
        <w:jc w:val="both"/>
        <w:rPr>
          <w:rFonts w:ascii="Calibri" w:hAnsi="Calibri"/>
          <w:sz w:val="22"/>
          <w:szCs w:val="22"/>
        </w:rPr>
      </w:pPr>
    </w:p>
    <w:p w14:paraId="3276B490"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0EF9C378" w14:textId="77777777" w:rsidR="00A45082" w:rsidRPr="00DA7783" w:rsidRDefault="00A45082" w:rsidP="00A45082">
      <w:pPr>
        <w:pStyle w:val="Standard"/>
        <w:ind w:left="852"/>
        <w:jc w:val="both"/>
        <w:rPr>
          <w:rFonts w:ascii="Calibri" w:hAnsi="Calibri"/>
          <w:sz w:val="22"/>
          <w:szCs w:val="22"/>
        </w:rPr>
      </w:pPr>
    </w:p>
    <w:p w14:paraId="1ECC8D31"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4B11AD37" w14:textId="77777777" w:rsidR="00B05117" w:rsidRPr="00290C4E" w:rsidRDefault="00B05117" w:rsidP="00B05117">
      <w:pPr>
        <w:pStyle w:val="Standard"/>
        <w:jc w:val="both"/>
        <w:rPr>
          <w:rFonts w:ascii="Calibri" w:hAnsi="Calibri" w:cs="Calibri"/>
          <w:color w:val="000000"/>
          <w:sz w:val="22"/>
          <w:szCs w:val="22"/>
        </w:rPr>
      </w:pPr>
    </w:p>
    <w:p w14:paraId="002EED7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23581FC8" w14:textId="77777777" w:rsidR="00A45082" w:rsidRPr="00253E25" w:rsidRDefault="00A45082" w:rsidP="00A45082">
      <w:pPr>
        <w:pStyle w:val="Standard"/>
        <w:ind w:left="426"/>
        <w:jc w:val="both"/>
        <w:rPr>
          <w:rFonts w:ascii="Calibri" w:hAnsi="Calibri" w:cs="Calibri"/>
          <w:color w:val="000000"/>
          <w:sz w:val="22"/>
          <w:szCs w:val="22"/>
        </w:rPr>
      </w:pPr>
    </w:p>
    <w:p w14:paraId="06C80EAF" w14:textId="77777777" w:rsidR="00A45082" w:rsidRPr="00DC1451" w:rsidRDefault="00A45082" w:rsidP="00A45082">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43E7F4F7" w14:textId="77777777" w:rsidR="00A45082" w:rsidRPr="00DA7783" w:rsidRDefault="00A45082" w:rsidP="00A45082">
      <w:pPr>
        <w:pStyle w:val="Standard"/>
        <w:ind w:left="426"/>
        <w:jc w:val="both"/>
        <w:rPr>
          <w:rFonts w:ascii="Calibri" w:hAnsi="Calibri"/>
          <w:sz w:val="22"/>
          <w:szCs w:val="22"/>
        </w:rPr>
      </w:pPr>
    </w:p>
    <w:p w14:paraId="34AD73B5"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7D3CC7A2" w14:textId="77777777" w:rsidR="00A45082" w:rsidRPr="00253E25" w:rsidRDefault="00A45082" w:rsidP="00A45082">
      <w:pPr>
        <w:pStyle w:val="Standard"/>
        <w:ind w:left="426"/>
        <w:jc w:val="both"/>
        <w:rPr>
          <w:rFonts w:ascii="Calibri" w:hAnsi="Calibri" w:cs="Calibri"/>
          <w:color w:val="000000"/>
          <w:sz w:val="22"/>
          <w:szCs w:val="22"/>
        </w:rPr>
      </w:pPr>
    </w:p>
    <w:p w14:paraId="1FC38CBC"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2BFADDF1" w14:textId="77777777" w:rsidR="00A45082" w:rsidRPr="00DA7783" w:rsidRDefault="00A45082" w:rsidP="00A45082">
      <w:pPr>
        <w:pStyle w:val="Standard"/>
        <w:ind w:left="852"/>
        <w:jc w:val="both"/>
        <w:rPr>
          <w:rFonts w:ascii="Calibri" w:hAnsi="Calibri"/>
          <w:sz w:val="22"/>
          <w:szCs w:val="22"/>
        </w:rPr>
      </w:pPr>
    </w:p>
    <w:p w14:paraId="522131A1"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5E79C77A" w14:textId="77777777" w:rsidR="00A45082" w:rsidRPr="00BD1876" w:rsidRDefault="00A45082" w:rsidP="00A45082">
      <w:pPr>
        <w:pStyle w:val="Standard"/>
        <w:ind w:left="426"/>
        <w:jc w:val="both"/>
        <w:rPr>
          <w:rFonts w:ascii="Calibri" w:hAnsi="Calibri" w:cs="Calibri"/>
          <w:color w:val="000000"/>
          <w:sz w:val="22"/>
          <w:szCs w:val="22"/>
        </w:rPr>
      </w:pPr>
    </w:p>
    <w:p w14:paraId="00E672E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23D3E59C" w14:textId="77777777" w:rsidR="00A45082" w:rsidRPr="00BD1876" w:rsidRDefault="00A45082" w:rsidP="00A45082">
      <w:pPr>
        <w:pStyle w:val="Standard"/>
        <w:jc w:val="both"/>
        <w:rPr>
          <w:rFonts w:ascii="Calibri" w:hAnsi="Calibri" w:cs="Calibri"/>
          <w:color w:val="000000"/>
          <w:sz w:val="22"/>
          <w:szCs w:val="22"/>
        </w:rPr>
      </w:pPr>
    </w:p>
    <w:p w14:paraId="131C60A7"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42B49084" w14:textId="77777777" w:rsidR="00A45082" w:rsidRPr="00DA7783" w:rsidRDefault="00A45082" w:rsidP="00A45082">
      <w:pPr>
        <w:pStyle w:val="Standard"/>
        <w:ind w:left="426"/>
        <w:jc w:val="both"/>
        <w:rPr>
          <w:rFonts w:ascii="Calibri" w:hAnsi="Calibri"/>
          <w:sz w:val="22"/>
          <w:szCs w:val="22"/>
        </w:rPr>
      </w:pPr>
    </w:p>
    <w:p w14:paraId="2418EFBC"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6BB1BDEF" w14:textId="77777777" w:rsidR="00A45082" w:rsidRPr="00BD1876" w:rsidRDefault="00A45082" w:rsidP="00A45082">
      <w:pPr>
        <w:pStyle w:val="Standard"/>
        <w:jc w:val="both"/>
        <w:rPr>
          <w:rFonts w:ascii="Calibri" w:hAnsi="Calibri" w:cs="Calibri"/>
          <w:color w:val="000000"/>
          <w:sz w:val="22"/>
          <w:szCs w:val="22"/>
        </w:rPr>
      </w:pPr>
    </w:p>
    <w:p w14:paraId="1CD07456"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D12D48">
        <w:rPr>
          <w:rFonts w:ascii="Calibri" w:hAnsi="Calibri" w:cs="Calibri"/>
          <w:color w:val="000000"/>
          <w:sz w:val="22"/>
          <w:szCs w:val="22"/>
        </w:rPr>
        <w:t>60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040BBA1F" w14:textId="77777777" w:rsidR="005014F3" w:rsidRDefault="005014F3" w:rsidP="00012472">
      <w:pPr>
        <w:pStyle w:val="Standard"/>
        <w:jc w:val="both"/>
        <w:rPr>
          <w:rFonts w:ascii="Calibri" w:hAnsi="Calibri"/>
          <w:sz w:val="22"/>
          <w:szCs w:val="22"/>
        </w:rPr>
      </w:pPr>
    </w:p>
    <w:p w14:paraId="50EFF78D"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20F8B038" w14:textId="77777777" w:rsidR="00012472" w:rsidRPr="00DA7783" w:rsidRDefault="00012472" w:rsidP="00012472">
      <w:pPr>
        <w:pStyle w:val="Standard"/>
        <w:jc w:val="center"/>
        <w:rPr>
          <w:rFonts w:ascii="Calibri" w:hAnsi="Calibri" w:cs="Calibri"/>
          <w:b/>
          <w:color w:val="000000"/>
          <w:sz w:val="22"/>
          <w:szCs w:val="22"/>
        </w:rPr>
      </w:pPr>
    </w:p>
    <w:p w14:paraId="7F8D1F91"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1734DA2D"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374E4902"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E603417"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1BBB032A" w14:textId="77777777" w:rsidR="00012472" w:rsidRPr="00856218" w:rsidRDefault="00012472" w:rsidP="00012472">
      <w:pPr>
        <w:pStyle w:val="Standard"/>
        <w:jc w:val="both"/>
        <w:rPr>
          <w:rFonts w:ascii="Calibri" w:hAnsi="Calibri" w:cs="Calibri"/>
          <w:color w:val="000000"/>
          <w:sz w:val="22"/>
          <w:szCs w:val="22"/>
        </w:rPr>
      </w:pPr>
    </w:p>
    <w:p w14:paraId="70752D8F"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5A61B5D8" w14:textId="77777777" w:rsidR="00012472" w:rsidRPr="00DA7783" w:rsidRDefault="00012472" w:rsidP="005A7F53">
      <w:pPr>
        <w:pStyle w:val="Standard"/>
        <w:ind w:left="426"/>
        <w:jc w:val="both"/>
        <w:rPr>
          <w:rFonts w:ascii="Calibri" w:hAnsi="Calibri"/>
          <w:sz w:val="22"/>
          <w:szCs w:val="22"/>
        </w:rPr>
      </w:pPr>
    </w:p>
    <w:p w14:paraId="7189F2B6"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543128C0" w14:textId="77777777" w:rsidR="00012472" w:rsidRPr="00DA7783" w:rsidRDefault="00012472" w:rsidP="00012472">
      <w:pPr>
        <w:pStyle w:val="Standard"/>
        <w:jc w:val="both"/>
        <w:rPr>
          <w:rFonts w:ascii="Calibri" w:hAnsi="Calibri"/>
          <w:sz w:val="22"/>
          <w:szCs w:val="22"/>
        </w:rPr>
      </w:pPr>
    </w:p>
    <w:p w14:paraId="7CF538AB"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68C000A" w14:textId="77777777" w:rsidR="00012472" w:rsidRPr="00DA7783" w:rsidRDefault="00012472" w:rsidP="00012472">
      <w:pPr>
        <w:pStyle w:val="Standard"/>
        <w:jc w:val="both"/>
        <w:rPr>
          <w:rFonts w:ascii="Calibri" w:hAnsi="Calibri"/>
          <w:sz w:val="22"/>
          <w:szCs w:val="22"/>
        </w:rPr>
      </w:pPr>
    </w:p>
    <w:p w14:paraId="23EA6CA8"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3572785" w14:textId="77777777" w:rsidR="00012472" w:rsidRPr="00DA7783" w:rsidRDefault="00012472" w:rsidP="00012472">
      <w:pPr>
        <w:pStyle w:val="Standard"/>
        <w:jc w:val="both"/>
        <w:rPr>
          <w:rFonts w:ascii="Calibri" w:hAnsi="Calibri"/>
          <w:sz w:val="22"/>
          <w:szCs w:val="22"/>
        </w:rPr>
      </w:pPr>
    </w:p>
    <w:p w14:paraId="719405E3"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56B2B6F2" w14:textId="77777777" w:rsidR="00012472" w:rsidRPr="00DA7783" w:rsidRDefault="00012472" w:rsidP="005A7F53">
      <w:pPr>
        <w:pStyle w:val="Standard"/>
        <w:ind w:left="852"/>
        <w:jc w:val="both"/>
        <w:rPr>
          <w:rFonts w:ascii="Calibri" w:hAnsi="Calibri"/>
          <w:sz w:val="22"/>
          <w:szCs w:val="22"/>
        </w:rPr>
      </w:pPr>
    </w:p>
    <w:p w14:paraId="212147E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14CFD7D6" w14:textId="77777777" w:rsidR="00012472" w:rsidRPr="00DA7783" w:rsidRDefault="00012472" w:rsidP="00012472">
      <w:pPr>
        <w:pStyle w:val="Standard"/>
        <w:jc w:val="both"/>
        <w:rPr>
          <w:rFonts w:ascii="Calibri" w:hAnsi="Calibri"/>
          <w:sz w:val="22"/>
          <w:szCs w:val="22"/>
        </w:rPr>
      </w:pPr>
    </w:p>
    <w:p w14:paraId="0497F6B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54DFEF38" w14:textId="77777777" w:rsidR="00012472" w:rsidRPr="00DA7783" w:rsidRDefault="00012472" w:rsidP="00012472">
      <w:pPr>
        <w:pStyle w:val="Standard"/>
        <w:ind w:left="426"/>
        <w:jc w:val="both"/>
        <w:rPr>
          <w:rFonts w:ascii="Calibri" w:hAnsi="Calibri"/>
          <w:sz w:val="22"/>
          <w:szCs w:val="22"/>
        </w:rPr>
      </w:pPr>
    </w:p>
    <w:p w14:paraId="2DE9080B"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5FE65986" w14:textId="77777777" w:rsidR="00012472" w:rsidRPr="00DA7783" w:rsidRDefault="00012472" w:rsidP="005A7F53">
      <w:pPr>
        <w:pStyle w:val="Standard"/>
        <w:ind w:left="852"/>
        <w:jc w:val="both"/>
        <w:rPr>
          <w:rFonts w:ascii="Calibri" w:hAnsi="Calibri"/>
          <w:sz w:val="22"/>
          <w:szCs w:val="22"/>
        </w:rPr>
      </w:pPr>
    </w:p>
    <w:p w14:paraId="2305471E"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1C8610C8" w14:textId="77777777" w:rsidR="00012472" w:rsidRPr="00DA7783" w:rsidRDefault="00012472" w:rsidP="005A7F53">
      <w:pPr>
        <w:pStyle w:val="Standard"/>
        <w:ind w:left="426"/>
        <w:jc w:val="both"/>
        <w:rPr>
          <w:rFonts w:ascii="Calibri" w:hAnsi="Calibri"/>
          <w:sz w:val="22"/>
          <w:szCs w:val="22"/>
        </w:rPr>
      </w:pPr>
    </w:p>
    <w:p w14:paraId="5E3E9C0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22F57EEF" w14:textId="77777777" w:rsidR="00012472" w:rsidRPr="00DA7783" w:rsidRDefault="00012472" w:rsidP="00012472">
      <w:pPr>
        <w:pStyle w:val="Standard"/>
        <w:jc w:val="both"/>
        <w:rPr>
          <w:rFonts w:ascii="Calibri" w:hAnsi="Calibri" w:cs="Calibri"/>
          <w:b/>
          <w:color w:val="000000"/>
          <w:sz w:val="22"/>
          <w:szCs w:val="22"/>
        </w:rPr>
      </w:pPr>
    </w:p>
    <w:p w14:paraId="3F1352F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6363AEA4"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22FB7A7"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7BA52E9F" w14:textId="77777777" w:rsidR="00012472" w:rsidRPr="00DA7783" w:rsidRDefault="00012472" w:rsidP="00012472">
      <w:pPr>
        <w:pStyle w:val="Standard"/>
        <w:ind w:left="426"/>
        <w:jc w:val="both"/>
        <w:rPr>
          <w:rFonts w:ascii="Calibri" w:hAnsi="Calibri"/>
          <w:sz w:val="22"/>
          <w:szCs w:val="22"/>
        </w:rPr>
      </w:pPr>
    </w:p>
    <w:p w14:paraId="0AFA895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4874B271" w14:textId="77777777" w:rsidR="00012472" w:rsidRPr="00DA7783" w:rsidRDefault="00012472" w:rsidP="00012472">
      <w:pPr>
        <w:pStyle w:val="Standard"/>
        <w:ind w:left="426"/>
        <w:jc w:val="both"/>
        <w:rPr>
          <w:rFonts w:ascii="Calibri" w:hAnsi="Calibri"/>
          <w:sz w:val="22"/>
          <w:szCs w:val="22"/>
        </w:rPr>
      </w:pPr>
    </w:p>
    <w:p w14:paraId="3FEE63FB"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77E603D" w14:textId="77777777" w:rsidR="00012472" w:rsidRPr="00DA7783" w:rsidRDefault="00012472" w:rsidP="00012472">
      <w:pPr>
        <w:pStyle w:val="Standard"/>
        <w:jc w:val="both"/>
        <w:rPr>
          <w:rFonts w:ascii="Calibri" w:hAnsi="Calibri"/>
          <w:sz w:val="22"/>
          <w:szCs w:val="22"/>
        </w:rPr>
      </w:pPr>
    </w:p>
    <w:p w14:paraId="063EC5A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313141B4" w14:textId="77777777" w:rsidR="00012472" w:rsidRPr="00DA7783" w:rsidRDefault="00012472" w:rsidP="005A7F53">
      <w:pPr>
        <w:pStyle w:val="Standard"/>
        <w:ind w:left="852"/>
        <w:jc w:val="both"/>
        <w:rPr>
          <w:rFonts w:ascii="Calibri" w:hAnsi="Calibri"/>
          <w:sz w:val="22"/>
          <w:szCs w:val="22"/>
        </w:rPr>
      </w:pPr>
    </w:p>
    <w:p w14:paraId="49B26C6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5CF5BFB3" w14:textId="77777777" w:rsidR="00012472" w:rsidRPr="00DA7783" w:rsidRDefault="00012472" w:rsidP="005A7F53">
      <w:pPr>
        <w:pStyle w:val="Standard"/>
        <w:ind w:left="426"/>
        <w:jc w:val="both"/>
        <w:rPr>
          <w:rFonts w:ascii="Calibri" w:hAnsi="Calibri"/>
          <w:sz w:val="22"/>
          <w:szCs w:val="22"/>
        </w:rPr>
      </w:pPr>
    </w:p>
    <w:p w14:paraId="5AC821C6"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AC48A69" w14:textId="77777777" w:rsidR="00012472" w:rsidRPr="00DA7783" w:rsidRDefault="00012472" w:rsidP="005A7F53">
      <w:pPr>
        <w:pStyle w:val="Standard"/>
        <w:ind w:left="426"/>
        <w:jc w:val="both"/>
        <w:rPr>
          <w:rFonts w:ascii="Calibri" w:hAnsi="Calibri"/>
          <w:sz w:val="22"/>
          <w:szCs w:val="22"/>
        </w:rPr>
      </w:pPr>
    </w:p>
    <w:p w14:paraId="70FEC40B"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8B3DB65" w14:textId="77777777" w:rsidR="00012472" w:rsidRPr="00DA7783" w:rsidRDefault="00012472" w:rsidP="00012472">
      <w:pPr>
        <w:pStyle w:val="Standard"/>
        <w:jc w:val="both"/>
        <w:rPr>
          <w:rFonts w:ascii="Calibri" w:hAnsi="Calibri"/>
          <w:sz w:val="22"/>
          <w:szCs w:val="22"/>
        </w:rPr>
      </w:pPr>
    </w:p>
    <w:p w14:paraId="26F4A635"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1299041E" w14:textId="77777777" w:rsidR="00012472" w:rsidRPr="00DA7783" w:rsidRDefault="00012472" w:rsidP="00012472">
      <w:pPr>
        <w:pStyle w:val="Standard"/>
        <w:ind w:left="426"/>
        <w:jc w:val="both"/>
        <w:rPr>
          <w:rFonts w:ascii="Calibri" w:hAnsi="Calibri"/>
          <w:sz w:val="22"/>
          <w:szCs w:val="22"/>
        </w:rPr>
      </w:pPr>
    </w:p>
    <w:p w14:paraId="133FA39B"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0B742756" w14:textId="77777777" w:rsidR="00012472" w:rsidRPr="00DA7783" w:rsidRDefault="00012472" w:rsidP="00012472">
      <w:pPr>
        <w:pStyle w:val="Standard"/>
        <w:jc w:val="both"/>
        <w:rPr>
          <w:rFonts w:ascii="Calibri" w:hAnsi="Calibri"/>
          <w:sz w:val="22"/>
          <w:szCs w:val="22"/>
        </w:rPr>
      </w:pPr>
    </w:p>
    <w:p w14:paraId="0215C04C"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77EE3FA" w14:textId="77777777" w:rsidR="00012472" w:rsidRPr="00DA7783" w:rsidRDefault="00012472" w:rsidP="005A7F53">
      <w:pPr>
        <w:pStyle w:val="Standard"/>
        <w:ind w:left="426"/>
        <w:jc w:val="both"/>
        <w:rPr>
          <w:rFonts w:ascii="Calibri" w:hAnsi="Calibri"/>
          <w:sz w:val="22"/>
          <w:szCs w:val="22"/>
        </w:rPr>
      </w:pPr>
    </w:p>
    <w:p w14:paraId="79FCA26B"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6BEFE758" w14:textId="77777777" w:rsidR="00012472" w:rsidRPr="00DA7783" w:rsidRDefault="00012472" w:rsidP="005A7F53">
      <w:pPr>
        <w:pStyle w:val="Standard"/>
        <w:ind w:left="852"/>
        <w:jc w:val="both"/>
        <w:rPr>
          <w:rFonts w:ascii="Calibri" w:hAnsi="Calibri"/>
          <w:sz w:val="22"/>
          <w:szCs w:val="22"/>
        </w:rPr>
      </w:pPr>
    </w:p>
    <w:p w14:paraId="6D8AFA3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07AD71A3"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3ED3E7A"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F829401"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2F74C15B" w14:textId="77777777" w:rsidR="00012472" w:rsidRPr="00DA7783" w:rsidRDefault="00012472" w:rsidP="005A7F53">
      <w:pPr>
        <w:pStyle w:val="Standard"/>
        <w:ind w:left="426"/>
        <w:jc w:val="both"/>
        <w:rPr>
          <w:rFonts w:ascii="Calibri" w:hAnsi="Calibri" w:cs="Calibri"/>
          <w:color w:val="000000"/>
          <w:sz w:val="22"/>
          <w:szCs w:val="22"/>
        </w:rPr>
      </w:pPr>
    </w:p>
    <w:p w14:paraId="2D2A957A"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55B545DB"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2645C8EA"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E397121" w14:textId="77777777" w:rsidR="00012472" w:rsidRPr="00DA7783" w:rsidRDefault="00012472" w:rsidP="005A7F53">
      <w:pPr>
        <w:pStyle w:val="Standard"/>
        <w:ind w:left="1506"/>
        <w:jc w:val="both"/>
        <w:rPr>
          <w:rFonts w:ascii="Calibri" w:hAnsi="Calibri"/>
          <w:sz w:val="22"/>
          <w:szCs w:val="22"/>
        </w:rPr>
      </w:pPr>
    </w:p>
    <w:p w14:paraId="5CB5DAB3"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4793EB74" w14:textId="77777777" w:rsidR="00012472" w:rsidRPr="00DA7783" w:rsidRDefault="00012472" w:rsidP="005A7F53">
      <w:pPr>
        <w:pStyle w:val="Standard"/>
        <w:ind w:left="852"/>
        <w:jc w:val="both"/>
        <w:rPr>
          <w:rFonts w:ascii="Calibri" w:hAnsi="Calibri"/>
          <w:sz w:val="22"/>
          <w:szCs w:val="22"/>
        </w:rPr>
      </w:pPr>
    </w:p>
    <w:p w14:paraId="10BCA69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304FECD0" w14:textId="77777777" w:rsidR="00012472" w:rsidRPr="00DA7783" w:rsidRDefault="00012472" w:rsidP="00012472">
      <w:pPr>
        <w:pStyle w:val="Standard"/>
        <w:jc w:val="both"/>
        <w:rPr>
          <w:rFonts w:ascii="Calibri" w:hAnsi="Calibri"/>
          <w:sz w:val="22"/>
          <w:szCs w:val="22"/>
        </w:rPr>
      </w:pPr>
    </w:p>
    <w:p w14:paraId="053CA80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0305E9EF" w14:textId="77777777" w:rsidR="00012472" w:rsidRPr="00DA7783" w:rsidRDefault="00012472" w:rsidP="00012472">
      <w:pPr>
        <w:pStyle w:val="Standard"/>
        <w:ind w:left="426"/>
        <w:jc w:val="both"/>
        <w:rPr>
          <w:rFonts w:ascii="Calibri" w:hAnsi="Calibri"/>
          <w:sz w:val="22"/>
          <w:szCs w:val="22"/>
        </w:rPr>
      </w:pPr>
    </w:p>
    <w:p w14:paraId="14EC38D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454C45E0" w14:textId="77777777" w:rsidR="00012472" w:rsidRPr="00DA7783" w:rsidRDefault="00012472" w:rsidP="005A7F53">
      <w:pPr>
        <w:pStyle w:val="Standard"/>
        <w:ind w:left="852"/>
        <w:jc w:val="both"/>
        <w:rPr>
          <w:rFonts w:ascii="Calibri" w:hAnsi="Calibri"/>
          <w:sz w:val="22"/>
          <w:szCs w:val="22"/>
        </w:rPr>
      </w:pPr>
    </w:p>
    <w:p w14:paraId="1A2189B4"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13AC8460" w14:textId="77777777" w:rsidR="00012472" w:rsidRPr="00DA7783" w:rsidRDefault="00012472" w:rsidP="005A7F53">
      <w:pPr>
        <w:pStyle w:val="Standard"/>
        <w:ind w:left="426"/>
        <w:jc w:val="both"/>
        <w:rPr>
          <w:rFonts w:ascii="Calibri" w:hAnsi="Calibri"/>
          <w:sz w:val="22"/>
          <w:szCs w:val="22"/>
        </w:rPr>
      </w:pPr>
    </w:p>
    <w:p w14:paraId="5C5F236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48DD052C" w14:textId="77777777" w:rsidR="00012472" w:rsidRPr="00DA7783" w:rsidRDefault="00012472" w:rsidP="00012472">
      <w:pPr>
        <w:pStyle w:val="Standard"/>
        <w:jc w:val="both"/>
        <w:rPr>
          <w:rFonts w:ascii="Calibri" w:hAnsi="Calibri"/>
          <w:sz w:val="22"/>
          <w:szCs w:val="22"/>
        </w:rPr>
      </w:pPr>
    </w:p>
    <w:p w14:paraId="621C4705"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71DD6314" w14:textId="77777777" w:rsidR="00012472" w:rsidRPr="00DA7783" w:rsidRDefault="00012472" w:rsidP="00012472">
      <w:pPr>
        <w:pStyle w:val="Standard"/>
        <w:ind w:left="426"/>
        <w:jc w:val="both"/>
        <w:rPr>
          <w:rFonts w:ascii="Calibri" w:hAnsi="Calibri"/>
          <w:sz w:val="22"/>
          <w:szCs w:val="22"/>
        </w:rPr>
      </w:pPr>
    </w:p>
    <w:p w14:paraId="552EF56B"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0589ED28"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175BBE7F"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35A7D2FF"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025657B5"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456F70C7" w14:textId="77777777" w:rsidR="00012472" w:rsidRPr="00DA7783" w:rsidRDefault="00012472" w:rsidP="005A7F53">
      <w:pPr>
        <w:pStyle w:val="Standard"/>
        <w:ind w:left="426"/>
        <w:jc w:val="both"/>
        <w:rPr>
          <w:rFonts w:ascii="Calibri" w:hAnsi="Calibri" w:cs="Calibri"/>
          <w:color w:val="000000"/>
          <w:sz w:val="22"/>
          <w:szCs w:val="22"/>
        </w:rPr>
      </w:pPr>
    </w:p>
    <w:p w14:paraId="5F465AB6"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2912CF7C" w14:textId="77777777" w:rsidR="00012472" w:rsidRPr="00DA7783" w:rsidRDefault="00012472" w:rsidP="005A7F53">
      <w:pPr>
        <w:pStyle w:val="Standard"/>
        <w:ind w:left="426"/>
        <w:jc w:val="both"/>
        <w:rPr>
          <w:rFonts w:ascii="Calibri" w:hAnsi="Calibri" w:cs="Calibri"/>
          <w:color w:val="000000"/>
          <w:sz w:val="22"/>
          <w:szCs w:val="22"/>
        </w:rPr>
      </w:pPr>
    </w:p>
    <w:p w14:paraId="51AE99F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3254A0D9"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73AB66B1"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118F878B" w14:textId="77777777" w:rsidR="00012472" w:rsidRPr="00DA7783" w:rsidRDefault="00012472" w:rsidP="00012472">
      <w:pPr>
        <w:pStyle w:val="Standard"/>
        <w:jc w:val="both"/>
        <w:rPr>
          <w:rFonts w:ascii="Calibri" w:hAnsi="Calibri" w:cs="Calibri"/>
          <w:color w:val="000000"/>
          <w:sz w:val="22"/>
          <w:szCs w:val="22"/>
        </w:rPr>
      </w:pPr>
    </w:p>
    <w:p w14:paraId="4A4FA10F"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6BE293D0"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6E4D8AD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2FD388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612E844C" w14:textId="77777777" w:rsidR="00012472" w:rsidRPr="00DA7783" w:rsidRDefault="00012472" w:rsidP="00012472">
      <w:pPr>
        <w:pStyle w:val="Standard"/>
        <w:jc w:val="both"/>
        <w:rPr>
          <w:rFonts w:ascii="Calibri" w:hAnsi="Calibri" w:cs="Calibri"/>
          <w:color w:val="000000"/>
          <w:sz w:val="22"/>
          <w:szCs w:val="22"/>
        </w:rPr>
      </w:pPr>
    </w:p>
    <w:p w14:paraId="50964DB2"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312F89B2"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07C237F3" w14:textId="77777777" w:rsidR="00012472" w:rsidRPr="00DA7783" w:rsidRDefault="00012472" w:rsidP="00012472">
      <w:pPr>
        <w:pStyle w:val="Standard"/>
        <w:jc w:val="both"/>
        <w:rPr>
          <w:rFonts w:ascii="Calibri" w:hAnsi="Calibri"/>
          <w:sz w:val="22"/>
          <w:szCs w:val="22"/>
        </w:rPr>
      </w:pPr>
    </w:p>
    <w:p w14:paraId="40E927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4B951CB2"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327AB833"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28F946B5"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lastRenderedPageBreak/>
        <w:t>V prípade nedodržania odstavca 13. a) a b) sa zhotoviteľ zaväzuje znášať všetky dopady (sankcie, pokuty, rozhodnutia a pod.), ktoré budú uplatnené voči objednávateľovi.</w:t>
      </w:r>
    </w:p>
    <w:p w14:paraId="7E1A60D9" w14:textId="77777777" w:rsidR="00012472" w:rsidRPr="00DA7783" w:rsidRDefault="00012472" w:rsidP="00012472">
      <w:pPr>
        <w:pStyle w:val="Standard"/>
        <w:jc w:val="both"/>
        <w:rPr>
          <w:rFonts w:ascii="Calibri" w:hAnsi="Calibri" w:cs="Calibri"/>
          <w:color w:val="000000"/>
          <w:sz w:val="22"/>
          <w:szCs w:val="22"/>
        </w:rPr>
      </w:pPr>
    </w:p>
    <w:p w14:paraId="55024F8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54B1E10F" w14:textId="77777777" w:rsidR="00012472" w:rsidRPr="00DA7783" w:rsidRDefault="00012472" w:rsidP="00012472">
      <w:pPr>
        <w:pStyle w:val="Standard"/>
        <w:ind w:left="426"/>
        <w:jc w:val="both"/>
        <w:rPr>
          <w:rFonts w:ascii="Calibri" w:hAnsi="Calibri"/>
          <w:sz w:val="22"/>
          <w:szCs w:val="22"/>
        </w:rPr>
      </w:pPr>
    </w:p>
    <w:p w14:paraId="4713CF52"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5E055295"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D3DF726" w14:textId="77777777" w:rsidR="00012472" w:rsidRPr="00DA7783" w:rsidRDefault="00012472" w:rsidP="00012472">
      <w:pPr>
        <w:pStyle w:val="Standard"/>
        <w:jc w:val="both"/>
        <w:rPr>
          <w:rFonts w:ascii="Calibri" w:hAnsi="Calibri"/>
          <w:sz w:val="22"/>
          <w:szCs w:val="22"/>
        </w:rPr>
      </w:pPr>
    </w:p>
    <w:p w14:paraId="1D3F1831"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188FC9CC" w14:textId="77777777" w:rsidR="00012472" w:rsidRPr="00DA7783" w:rsidRDefault="00012472" w:rsidP="00012472">
      <w:pPr>
        <w:pStyle w:val="Standard"/>
        <w:ind w:left="426"/>
        <w:jc w:val="both"/>
        <w:rPr>
          <w:rFonts w:ascii="Calibri" w:hAnsi="Calibri"/>
          <w:sz w:val="22"/>
          <w:szCs w:val="22"/>
        </w:rPr>
      </w:pPr>
    </w:p>
    <w:p w14:paraId="5F3D6136"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50C7471B" w14:textId="77777777" w:rsidR="00012472" w:rsidRPr="00DA7783" w:rsidRDefault="00012472" w:rsidP="00012472">
      <w:pPr>
        <w:pStyle w:val="Standard"/>
        <w:jc w:val="both"/>
        <w:rPr>
          <w:rFonts w:ascii="Calibri" w:hAnsi="Calibri"/>
          <w:sz w:val="22"/>
          <w:szCs w:val="22"/>
        </w:rPr>
      </w:pPr>
    </w:p>
    <w:p w14:paraId="07FFC5A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7A4D7DC3"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09DE9E99"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3C7717B1"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3FD4BF69" w14:textId="77777777" w:rsidR="00012472" w:rsidRPr="00DA7783" w:rsidRDefault="00012472" w:rsidP="005A7F53">
      <w:pPr>
        <w:pStyle w:val="Standard"/>
        <w:ind w:left="426"/>
        <w:jc w:val="both"/>
        <w:rPr>
          <w:rFonts w:ascii="Calibri" w:hAnsi="Calibri"/>
          <w:sz w:val="22"/>
          <w:szCs w:val="22"/>
        </w:rPr>
      </w:pPr>
    </w:p>
    <w:p w14:paraId="5FBFFE60"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638EA3E8"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7232DEDC" w14:textId="77777777" w:rsidR="00012472" w:rsidRPr="00DA7783" w:rsidRDefault="00012472" w:rsidP="005A7F53">
      <w:pPr>
        <w:pStyle w:val="Standard"/>
        <w:ind w:left="1146"/>
        <w:jc w:val="both"/>
        <w:rPr>
          <w:rFonts w:ascii="Calibri" w:hAnsi="Calibri"/>
          <w:sz w:val="22"/>
          <w:szCs w:val="22"/>
        </w:rPr>
      </w:pPr>
    </w:p>
    <w:p w14:paraId="249C87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23F88B00" w14:textId="77777777" w:rsidR="00012472" w:rsidRPr="00DA7783" w:rsidRDefault="00012472" w:rsidP="005A7F53">
      <w:pPr>
        <w:pStyle w:val="Standard"/>
        <w:ind w:left="993"/>
        <w:jc w:val="both"/>
        <w:rPr>
          <w:rFonts w:ascii="Calibri" w:hAnsi="Calibri"/>
          <w:sz w:val="22"/>
          <w:szCs w:val="22"/>
        </w:rPr>
      </w:pPr>
    </w:p>
    <w:p w14:paraId="10F9579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48A123FA"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68EE008A" w14:textId="77777777" w:rsidR="00012472" w:rsidRPr="00DA7783" w:rsidRDefault="00012472" w:rsidP="005A7F53">
      <w:pPr>
        <w:pStyle w:val="Standard"/>
        <w:ind w:left="993"/>
        <w:jc w:val="both"/>
        <w:rPr>
          <w:rFonts w:ascii="Calibri" w:hAnsi="Calibri"/>
          <w:sz w:val="22"/>
          <w:szCs w:val="22"/>
        </w:rPr>
      </w:pPr>
    </w:p>
    <w:p w14:paraId="0D979C5B"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C5609F5" w14:textId="77777777" w:rsidR="00012472" w:rsidRPr="00DA7783" w:rsidRDefault="00012472" w:rsidP="00012472">
      <w:pPr>
        <w:pStyle w:val="Standard"/>
        <w:jc w:val="both"/>
        <w:rPr>
          <w:rFonts w:ascii="Calibri" w:hAnsi="Calibri"/>
          <w:sz w:val="22"/>
          <w:szCs w:val="22"/>
        </w:rPr>
      </w:pPr>
    </w:p>
    <w:p w14:paraId="5BC8A6A3"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3BADA29E" w14:textId="77777777" w:rsidR="00012472" w:rsidRPr="00383FDF" w:rsidRDefault="00012472" w:rsidP="00012472">
      <w:pPr>
        <w:pStyle w:val="Standard"/>
        <w:ind w:left="567"/>
        <w:jc w:val="both"/>
        <w:rPr>
          <w:rFonts w:ascii="Calibri" w:hAnsi="Calibri"/>
          <w:sz w:val="22"/>
          <w:szCs w:val="22"/>
        </w:rPr>
      </w:pPr>
    </w:p>
    <w:p w14:paraId="0F44545A"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4B64C913" w14:textId="77777777" w:rsidR="00012472" w:rsidRPr="006C2411" w:rsidRDefault="00012472" w:rsidP="00012472">
      <w:pPr>
        <w:pStyle w:val="Standard"/>
        <w:jc w:val="both"/>
        <w:rPr>
          <w:rFonts w:ascii="Calibri" w:hAnsi="Calibri"/>
          <w:sz w:val="22"/>
          <w:szCs w:val="22"/>
        </w:rPr>
      </w:pPr>
    </w:p>
    <w:p w14:paraId="7482C992"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587BE6EA" w14:textId="77777777" w:rsidR="00012472" w:rsidRPr="00DA7783" w:rsidRDefault="00012472" w:rsidP="005A7F53">
      <w:pPr>
        <w:pStyle w:val="Standard"/>
        <w:ind w:left="1134"/>
        <w:jc w:val="both"/>
        <w:rPr>
          <w:rFonts w:ascii="Calibri" w:hAnsi="Calibri"/>
          <w:sz w:val="22"/>
          <w:szCs w:val="22"/>
        </w:rPr>
      </w:pPr>
    </w:p>
    <w:p w14:paraId="24568909"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26D3D292" w14:textId="77777777" w:rsidR="00012472" w:rsidRPr="00DA7783" w:rsidRDefault="00012472" w:rsidP="00012472">
      <w:pPr>
        <w:pStyle w:val="Standard"/>
        <w:jc w:val="both"/>
        <w:rPr>
          <w:rFonts w:ascii="Calibri" w:hAnsi="Calibri"/>
          <w:sz w:val="22"/>
          <w:szCs w:val="22"/>
        </w:rPr>
      </w:pPr>
    </w:p>
    <w:p w14:paraId="2741FCA3"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985CBA3" w14:textId="77777777" w:rsidR="00012472" w:rsidRPr="00DA7783" w:rsidRDefault="00012472" w:rsidP="00012472">
      <w:pPr>
        <w:pStyle w:val="Standard"/>
        <w:ind w:left="567"/>
        <w:jc w:val="both"/>
        <w:rPr>
          <w:rFonts w:ascii="Calibri" w:hAnsi="Calibri"/>
          <w:sz w:val="22"/>
          <w:szCs w:val="22"/>
        </w:rPr>
      </w:pPr>
    </w:p>
    <w:p w14:paraId="0CE1FE91"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54EFA5B0" w14:textId="77777777" w:rsidR="00012472" w:rsidRPr="00DA7783" w:rsidRDefault="00012472" w:rsidP="00012472">
      <w:pPr>
        <w:pStyle w:val="Standard"/>
        <w:jc w:val="both"/>
        <w:rPr>
          <w:rFonts w:ascii="Calibri" w:hAnsi="Calibri"/>
          <w:sz w:val="22"/>
          <w:szCs w:val="22"/>
        </w:rPr>
      </w:pPr>
    </w:p>
    <w:p w14:paraId="08B446CE"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70CF59A" w14:textId="77777777" w:rsidR="00012472" w:rsidRPr="00DA7783" w:rsidRDefault="00012472" w:rsidP="005A7F53">
      <w:pPr>
        <w:pStyle w:val="Standard"/>
        <w:ind w:left="993"/>
        <w:jc w:val="both"/>
        <w:rPr>
          <w:rFonts w:ascii="Calibri" w:hAnsi="Calibri"/>
          <w:sz w:val="22"/>
          <w:szCs w:val="22"/>
        </w:rPr>
      </w:pPr>
    </w:p>
    <w:p w14:paraId="1736C13B"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2A9FB553" w14:textId="77777777" w:rsidR="00012472" w:rsidRPr="00DA7783" w:rsidRDefault="00012472" w:rsidP="005A7F53">
      <w:pPr>
        <w:pStyle w:val="Standard"/>
        <w:ind w:left="426"/>
        <w:jc w:val="both"/>
        <w:rPr>
          <w:rFonts w:ascii="Calibri" w:hAnsi="Calibri"/>
          <w:sz w:val="22"/>
          <w:szCs w:val="22"/>
        </w:rPr>
      </w:pPr>
    </w:p>
    <w:p w14:paraId="4BFBF02B"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1B39723F" w14:textId="77777777" w:rsidR="00012472" w:rsidRPr="00DA7783" w:rsidRDefault="00012472" w:rsidP="00012472">
      <w:pPr>
        <w:pStyle w:val="Standard"/>
        <w:rPr>
          <w:rFonts w:ascii="Calibri" w:hAnsi="Calibri"/>
          <w:sz w:val="22"/>
          <w:szCs w:val="22"/>
        </w:rPr>
      </w:pPr>
    </w:p>
    <w:p w14:paraId="05E09F73"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551B9F9" w14:textId="77777777" w:rsidR="00012472" w:rsidRPr="00DA7783" w:rsidRDefault="00012472" w:rsidP="00012472">
      <w:pPr>
        <w:pStyle w:val="Standard"/>
        <w:jc w:val="center"/>
        <w:rPr>
          <w:rFonts w:ascii="Calibri" w:hAnsi="Calibri" w:cs="Calibri"/>
          <w:b/>
          <w:color w:val="000000"/>
          <w:sz w:val="22"/>
          <w:szCs w:val="22"/>
        </w:rPr>
      </w:pPr>
    </w:p>
    <w:p w14:paraId="7B584BF6" w14:textId="77777777" w:rsidR="00802193" w:rsidRPr="00B3002B" w:rsidRDefault="00A72027" w:rsidP="00565880">
      <w:pPr>
        <w:pStyle w:val="Standard"/>
        <w:numPr>
          <w:ilvl w:val="0"/>
          <w:numId w:val="41"/>
        </w:numPr>
        <w:ind w:left="426"/>
        <w:jc w:val="both"/>
        <w:rPr>
          <w:rFonts w:ascii="Calibri" w:hAnsi="Calibri"/>
          <w:sz w:val="22"/>
          <w:szCs w:val="22"/>
        </w:rPr>
      </w:pPr>
      <w:r w:rsidRPr="00B3002B">
        <w:rPr>
          <w:rFonts w:ascii="Calibri" w:hAnsi="Calibri" w:cs="Calibri"/>
          <w:color w:val="000000"/>
          <w:sz w:val="22"/>
          <w:szCs w:val="22"/>
        </w:rPr>
        <w:t xml:space="preserve">V prípade, že z dôvodu nedodržania termínu vykonania diela </w:t>
      </w:r>
      <w:r w:rsidR="0051723A" w:rsidRPr="00B3002B">
        <w:rPr>
          <w:rFonts w:ascii="Calibri" w:hAnsi="Calibri" w:cs="Calibri"/>
          <w:color w:val="000000"/>
          <w:sz w:val="22"/>
          <w:szCs w:val="22"/>
        </w:rPr>
        <w:t xml:space="preserve">zo strany </w:t>
      </w:r>
      <w:r w:rsidRPr="00B3002B">
        <w:rPr>
          <w:rFonts w:ascii="Calibri" w:hAnsi="Calibri" w:cs="Calibri"/>
          <w:color w:val="000000"/>
          <w:sz w:val="22"/>
          <w:szCs w:val="22"/>
        </w:rPr>
        <w:t>zhotoviteľa</w:t>
      </w:r>
      <w:r w:rsidR="00F563BE" w:rsidRPr="00B3002B">
        <w:rPr>
          <w:rFonts w:ascii="Calibri" w:hAnsi="Calibri" w:cs="Calibri"/>
          <w:color w:val="000000"/>
          <w:sz w:val="22"/>
          <w:szCs w:val="22"/>
        </w:rPr>
        <w:t>,</w:t>
      </w:r>
      <w:r w:rsidRPr="00B3002B">
        <w:rPr>
          <w:rFonts w:ascii="Calibri" w:hAnsi="Calibri" w:cs="Calibri"/>
          <w:color w:val="000000"/>
          <w:sz w:val="22"/>
          <w:szCs w:val="22"/>
        </w:rPr>
        <w:t xml:space="preserve"> </w:t>
      </w:r>
      <w:r w:rsidR="00F563BE" w:rsidRPr="00B3002B">
        <w:rPr>
          <w:rFonts w:ascii="Calibri" w:hAnsi="Calibri" w:cs="Calibri"/>
          <w:color w:val="000000"/>
          <w:sz w:val="22"/>
          <w:szCs w:val="22"/>
        </w:rPr>
        <w:t xml:space="preserve">alebo z dôvodu nesplnenia záväzku zhotoviteľa </w:t>
      </w:r>
      <w:r w:rsidR="00B3002B" w:rsidRPr="00B3002B">
        <w:rPr>
          <w:rFonts w:ascii="Calibri" w:hAnsi="Calibri" w:cs="Calibri"/>
          <w:color w:val="000000"/>
          <w:sz w:val="22"/>
          <w:szCs w:val="22"/>
        </w:rPr>
        <w:t xml:space="preserve">zaplatí zhotoviteľ objednávateľovi zmluvnú pokutu vo výške 0,05 % z ceny diela uvedenej v článku 5 tejto zmluvy a to za každý aj začatý deň o ktorý je v omeškaní s realizáciou diela. </w:t>
      </w:r>
      <w:r w:rsidR="00802193" w:rsidRPr="00B3002B">
        <w:rPr>
          <w:rFonts w:ascii="Calibri" w:hAnsi="Calibri" w:cs="Calibri"/>
          <w:color w:val="000000"/>
          <w:sz w:val="22"/>
          <w:szCs w:val="22"/>
        </w:rPr>
        <w:t>Zaplatenie zmluvnej pokuty nezbavuje zhotoviteľa jeho zodpovednosti.</w:t>
      </w:r>
    </w:p>
    <w:p w14:paraId="056719A7"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5F4FC3C1" w14:textId="77777777" w:rsidR="00012472" w:rsidRPr="00B2452D" w:rsidRDefault="00012472" w:rsidP="00A72027">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1215A3C6" w14:textId="77777777" w:rsidR="00012472" w:rsidRPr="00DA7783" w:rsidRDefault="00012472" w:rsidP="00012472">
      <w:pPr>
        <w:pStyle w:val="Standard"/>
        <w:rPr>
          <w:rFonts w:ascii="Calibri" w:hAnsi="Calibri"/>
          <w:sz w:val="22"/>
          <w:szCs w:val="22"/>
        </w:rPr>
      </w:pPr>
      <w:r w:rsidRPr="00DA7783">
        <w:rPr>
          <w:rFonts w:ascii="Calibri" w:hAnsi="Calibri" w:cs="Calibri"/>
          <w:color w:val="FF0000"/>
          <w:sz w:val="22"/>
          <w:szCs w:val="22"/>
        </w:rPr>
        <w:tab/>
      </w:r>
    </w:p>
    <w:p w14:paraId="6338A28B"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0EC09081" w14:textId="77777777" w:rsidR="00012472" w:rsidRPr="00DA7783" w:rsidRDefault="00012472" w:rsidP="00012472">
      <w:pPr>
        <w:pStyle w:val="Standard"/>
        <w:jc w:val="center"/>
        <w:rPr>
          <w:rFonts w:ascii="Calibri" w:hAnsi="Calibri" w:cs="Calibri"/>
          <w:b/>
          <w:color w:val="000000"/>
          <w:sz w:val="22"/>
          <w:szCs w:val="22"/>
        </w:rPr>
      </w:pPr>
    </w:p>
    <w:p w14:paraId="0C746ED2"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69CC2C7A" w14:textId="77777777" w:rsidR="00012472" w:rsidRPr="00DA7783" w:rsidRDefault="00012472" w:rsidP="00012472">
      <w:pPr>
        <w:pStyle w:val="Standard"/>
        <w:ind w:left="426"/>
        <w:jc w:val="both"/>
        <w:rPr>
          <w:rFonts w:ascii="Calibri" w:hAnsi="Calibri"/>
          <w:sz w:val="22"/>
          <w:szCs w:val="22"/>
        </w:rPr>
      </w:pPr>
    </w:p>
    <w:p w14:paraId="58D33B61"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3A99EA21" w14:textId="77777777" w:rsidR="00012472" w:rsidRDefault="00012472" w:rsidP="00012472">
      <w:pPr>
        <w:pStyle w:val="Standard"/>
        <w:rPr>
          <w:rFonts w:ascii="Calibri" w:hAnsi="Calibri" w:cs="Calibri"/>
          <w:b/>
          <w:color w:val="000000"/>
          <w:sz w:val="22"/>
          <w:szCs w:val="22"/>
        </w:rPr>
      </w:pPr>
    </w:p>
    <w:p w14:paraId="3DB7D16D"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FEA097B"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607A8714"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579CEA79"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9DC067D" w14:textId="77777777" w:rsidR="00012472" w:rsidRPr="00DA7783" w:rsidRDefault="00012472" w:rsidP="005A7F53">
      <w:pPr>
        <w:pStyle w:val="Standard"/>
        <w:ind w:left="852"/>
        <w:jc w:val="both"/>
        <w:rPr>
          <w:rFonts w:ascii="Calibri" w:hAnsi="Calibri"/>
          <w:sz w:val="22"/>
          <w:szCs w:val="22"/>
        </w:rPr>
      </w:pPr>
    </w:p>
    <w:p w14:paraId="48F1BDC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7D0A695C" w14:textId="77777777" w:rsidR="00012472" w:rsidRPr="00DA7783" w:rsidRDefault="00012472" w:rsidP="005A7F53">
      <w:pPr>
        <w:pStyle w:val="Standard"/>
        <w:ind w:left="426"/>
        <w:jc w:val="both"/>
        <w:rPr>
          <w:rFonts w:ascii="Calibri" w:hAnsi="Calibri"/>
          <w:sz w:val="22"/>
          <w:szCs w:val="22"/>
        </w:rPr>
      </w:pPr>
    </w:p>
    <w:p w14:paraId="1378E81C"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06D2D0D" w14:textId="77777777" w:rsidR="00012472" w:rsidRPr="00DA7783" w:rsidRDefault="00012472" w:rsidP="005A7F53">
      <w:pPr>
        <w:pStyle w:val="Standard"/>
        <w:ind w:left="426"/>
        <w:jc w:val="both"/>
        <w:rPr>
          <w:rFonts w:ascii="Calibri" w:hAnsi="Calibri"/>
          <w:sz w:val="22"/>
          <w:szCs w:val="22"/>
        </w:rPr>
      </w:pPr>
    </w:p>
    <w:p w14:paraId="17660C04"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40E7A316" w14:textId="77777777" w:rsidR="00012472" w:rsidRDefault="00012472" w:rsidP="00012472">
      <w:pPr>
        <w:pStyle w:val="Standard"/>
        <w:jc w:val="both"/>
        <w:rPr>
          <w:rFonts w:ascii="Calibri" w:hAnsi="Calibri" w:cs="Calibri"/>
          <w:color w:val="000000"/>
          <w:sz w:val="22"/>
          <w:szCs w:val="22"/>
        </w:rPr>
      </w:pPr>
    </w:p>
    <w:p w14:paraId="11684E3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Pr>
          <w:rFonts w:ascii="Calibri" w:hAnsi="Calibri" w:cs="Calibri"/>
          <w:b/>
          <w:color w:val="000000"/>
          <w:sz w:val="22"/>
          <w:szCs w:val="22"/>
        </w:rPr>
        <w:t>3</w:t>
      </w:r>
      <w:r w:rsidRPr="00DA7783">
        <w:rPr>
          <w:rFonts w:ascii="Calibri" w:hAnsi="Calibri" w:cs="Calibri"/>
          <w:b/>
          <w:color w:val="000000"/>
          <w:sz w:val="22"/>
          <w:szCs w:val="22"/>
        </w:rPr>
        <w:t>.  OSTATNÉ USTANOVENIA</w:t>
      </w:r>
    </w:p>
    <w:p w14:paraId="698DA244"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997086E" w14:textId="77777777" w:rsidR="00012472" w:rsidRPr="00DA7783" w:rsidRDefault="00012472" w:rsidP="00012472">
      <w:pPr>
        <w:pStyle w:val="Standard"/>
        <w:ind w:left="426"/>
        <w:rPr>
          <w:rFonts w:ascii="Calibri" w:hAnsi="Calibri"/>
          <w:sz w:val="22"/>
          <w:szCs w:val="22"/>
        </w:rPr>
      </w:pPr>
    </w:p>
    <w:p w14:paraId="322B5C3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47DBEB7" w14:textId="77777777" w:rsidR="00012472" w:rsidRPr="00DA7783" w:rsidRDefault="00012472" w:rsidP="005A7F53">
      <w:pPr>
        <w:pStyle w:val="Standard"/>
        <w:ind w:left="852"/>
        <w:jc w:val="both"/>
        <w:rPr>
          <w:rFonts w:ascii="Calibri" w:hAnsi="Calibri"/>
          <w:sz w:val="22"/>
          <w:szCs w:val="22"/>
        </w:rPr>
      </w:pPr>
    </w:p>
    <w:p w14:paraId="270A3B50"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4E9234D1" w14:textId="77777777" w:rsidR="00012472" w:rsidRPr="00DA7783" w:rsidRDefault="00012472" w:rsidP="005A7F53">
      <w:pPr>
        <w:pStyle w:val="Standard"/>
        <w:ind w:left="426"/>
        <w:jc w:val="both"/>
        <w:rPr>
          <w:rFonts w:ascii="Calibri" w:hAnsi="Calibri"/>
          <w:sz w:val="22"/>
          <w:szCs w:val="22"/>
        </w:rPr>
      </w:pPr>
    </w:p>
    <w:p w14:paraId="5A011E13"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77EBAB2C" w14:textId="77777777" w:rsidR="00B2452D" w:rsidRPr="00B2452D" w:rsidRDefault="00B2452D" w:rsidP="00B2452D">
      <w:pPr>
        <w:pStyle w:val="Standard"/>
        <w:ind w:left="426"/>
        <w:rPr>
          <w:rFonts w:ascii="Calibri" w:hAnsi="Calibri"/>
          <w:sz w:val="22"/>
          <w:szCs w:val="22"/>
        </w:rPr>
      </w:pPr>
    </w:p>
    <w:p w14:paraId="2712A2E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10FF8129" w14:textId="77777777" w:rsidR="00012472" w:rsidRPr="00DA7783" w:rsidRDefault="00012472" w:rsidP="00012472">
      <w:pPr>
        <w:pStyle w:val="Standard"/>
        <w:ind w:left="426"/>
        <w:rPr>
          <w:rFonts w:ascii="Calibri" w:hAnsi="Calibri"/>
          <w:sz w:val="22"/>
          <w:szCs w:val="22"/>
        </w:rPr>
      </w:pPr>
    </w:p>
    <w:p w14:paraId="350AB931"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776F6896" w14:textId="77777777" w:rsidR="00012472" w:rsidRPr="00362419" w:rsidRDefault="00012472" w:rsidP="005A7F53">
      <w:pPr>
        <w:pStyle w:val="Standard"/>
        <w:ind w:left="852"/>
        <w:jc w:val="both"/>
        <w:rPr>
          <w:rFonts w:ascii="Calibri" w:hAnsi="Calibri"/>
          <w:sz w:val="22"/>
          <w:szCs w:val="22"/>
        </w:rPr>
      </w:pPr>
    </w:p>
    <w:p w14:paraId="080C2FE4"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5695F8CC" w14:textId="77777777" w:rsidR="00012472" w:rsidRPr="00DA7783" w:rsidRDefault="00012472" w:rsidP="005A7F53">
      <w:pPr>
        <w:pStyle w:val="Standard"/>
        <w:ind w:left="426"/>
        <w:jc w:val="both"/>
        <w:rPr>
          <w:rFonts w:ascii="Calibri" w:hAnsi="Calibri"/>
          <w:sz w:val="22"/>
          <w:szCs w:val="22"/>
        </w:rPr>
      </w:pPr>
    </w:p>
    <w:p w14:paraId="52768213"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2768F62F"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0B93668"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5C68D247" w14:textId="77777777" w:rsidR="00012472" w:rsidRPr="00DA7783" w:rsidRDefault="00012472" w:rsidP="005A7F53">
      <w:pPr>
        <w:pStyle w:val="Standard"/>
        <w:ind w:left="1506"/>
        <w:rPr>
          <w:rFonts w:ascii="Calibri" w:hAnsi="Calibri"/>
          <w:sz w:val="22"/>
          <w:szCs w:val="22"/>
        </w:rPr>
      </w:pPr>
    </w:p>
    <w:p w14:paraId="3C57C4DD"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E2813C7" w14:textId="77777777" w:rsidR="00012472" w:rsidRPr="00DA7783" w:rsidRDefault="00012472" w:rsidP="005A7F53">
      <w:pPr>
        <w:pStyle w:val="Standard"/>
        <w:ind w:left="852"/>
        <w:jc w:val="both"/>
        <w:rPr>
          <w:rFonts w:ascii="Calibri" w:hAnsi="Calibri"/>
          <w:sz w:val="22"/>
          <w:szCs w:val="22"/>
        </w:rPr>
      </w:pPr>
    </w:p>
    <w:p w14:paraId="328B6354"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286E6389" w14:textId="77777777" w:rsidR="00012472" w:rsidRPr="00DA7783" w:rsidRDefault="00012472" w:rsidP="005A7F53">
      <w:pPr>
        <w:pStyle w:val="Standard"/>
        <w:ind w:left="426"/>
        <w:jc w:val="both"/>
        <w:rPr>
          <w:rFonts w:ascii="Calibri" w:hAnsi="Calibri"/>
          <w:sz w:val="22"/>
          <w:szCs w:val="22"/>
        </w:rPr>
      </w:pPr>
    </w:p>
    <w:p w14:paraId="2DED4654"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02AFC9E7" w14:textId="77777777" w:rsidR="00012472" w:rsidRPr="00DA7783" w:rsidRDefault="00012472" w:rsidP="005A7F53">
      <w:pPr>
        <w:pStyle w:val="Standard"/>
        <w:ind w:left="426"/>
        <w:jc w:val="both"/>
        <w:rPr>
          <w:rFonts w:ascii="Calibri" w:hAnsi="Calibri"/>
          <w:sz w:val="22"/>
          <w:szCs w:val="22"/>
        </w:rPr>
      </w:pPr>
    </w:p>
    <w:p w14:paraId="2CE15E0A"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w:t>
      </w:r>
      <w:r w:rsidRPr="00DA7783">
        <w:rPr>
          <w:rFonts w:ascii="Calibri" w:hAnsi="Calibri" w:cs="Calibri"/>
          <w:color w:val="000000"/>
          <w:sz w:val="22"/>
          <w:szCs w:val="22"/>
        </w:rPr>
        <w:lastRenderedPageBreak/>
        <w:t>kalendárnych dní od tohto upozornenia. V prípade, že tak neurobí, predĺži sa doba výstavby o čas, ktorý je v omeškaní.</w:t>
      </w:r>
    </w:p>
    <w:p w14:paraId="5CE1652C" w14:textId="77777777" w:rsidR="00012472" w:rsidRPr="00DA7783" w:rsidRDefault="00012472" w:rsidP="005A7F53">
      <w:pPr>
        <w:pStyle w:val="Standard"/>
        <w:ind w:left="426"/>
        <w:jc w:val="both"/>
        <w:rPr>
          <w:rFonts w:ascii="Calibri" w:hAnsi="Calibri"/>
          <w:sz w:val="22"/>
          <w:szCs w:val="22"/>
        </w:rPr>
      </w:pPr>
    </w:p>
    <w:p w14:paraId="4DF33B06"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72C408E" w14:textId="77777777" w:rsidR="00012472" w:rsidRPr="00DA7783" w:rsidRDefault="00012472" w:rsidP="00012472">
      <w:pPr>
        <w:pStyle w:val="Standard"/>
        <w:jc w:val="both"/>
        <w:rPr>
          <w:rFonts w:ascii="Calibri" w:hAnsi="Calibri"/>
          <w:sz w:val="22"/>
          <w:szCs w:val="22"/>
        </w:rPr>
      </w:pPr>
    </w:p>
    <w:p w14:paraId="47B5463A"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053F338"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FA65E24" w14:textId="77777777" w:rsidR="00012472" w:rsidRPr="00DA7783" w:rsidRDefault="00012472" w:rsidP="00012472">
      <w:pPr>
        <w:pStyle w:val="Standard"/>
        <w:rPr>
          <w:rFonts w:ascii="Calibri" w:hAnsi="Calibri"/>
          <w:sz w:val="22"/>
          <w:szCs w:val="22"/>
        </w:rPr>
      </w:pPr>
    </w:p>
    <w:p w14:paraId="2C769120"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5BAA50D0" w14:textId="77777777" w:rsidR="00012472" w:rsidRPr="00DA7783" w:rsidRDefault="00012472" w:rsidP="00012472">
      <w:pPr>
        <w:pStyle w:val="Standard"/>
        <w:ind w:left="426"/>
        <w:jc w:val="both"/>
        <w:rPr>
          <w:rFonts w:ascii="Calibri" w:hAnsi="Calibri"/>
          <w:sz w:val="22"/>
          <w:szCs w:val="22"/>
        </w:rPr>
      </w:pPr>
    </w:p>
    <w:p w14:paraId="2FEB33C0"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6D2D0DB6" w14:textId="77777777" w:rsidR="00012472" w:rsidRPr="00DA7783" w:rsidRDefault="00012472" w:rsidP="00012472">
      <w:pPr>
        <w:pStyle w:val="Standard"/>
        <w:jc w:val="both"/>
        <w:rPr>
          <w:rFonts w:ascii="Calibri" w:hAnsi="Calibri"/>
          <w:sz w:val="22"/>
          <w:szCs w:val="22"/>
        </w:rPr>
      </w:pPr>
    </w:p>
    <w:p w14:paraId="7473EB76"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1E1D00E2" w14:textId="77777777" w:rsidR="00012472" w:rsidRPr="00DA7783" w:rsidRDefault="00012472" w:rsidP="005A7F53">
      <w:pPr>
        <w:pStyle w:val="Standard"/>
        <w:ind w:left="720"/>
        <w:jc w:val="both"/>
        <w:rPr>
          <w:rFonts w:ascii="Calibri" w:hAnsi="Calibri"/>
          <w:sz w:val="22"/>
          <w:szCs w:val="22"/>
        </w:rPr>
      </w:pPr>
    </w:p>
    <w:p w14:paraId="59B7B10C"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770FF61E"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3A61D828"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6AE48BA"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7728EB5F"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77DA999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184410DA"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06473591" w14:textId="77777777" w:rsidR="00012472" w:rsidRPr="00DA7783" w:rsidRDefault="00012472" w:rsidP="005A7F53">
      <w:pPr>
        <w:pStyle w:val="Standard"/>
        <w:ind w:left="360"/>
        <w:rPr>
          <w:rFonts w:ascii="Calibri" w:hAnsi="Calibri" w:cs="Calibri"/>
          <w:color w:val="000000"/>
          <w:sz w:val="22"/>
          <w:szCs w:val="22"/>
        </w:rPr>
      </w:pPr>
    </w:p>
    <w:p w14:paraId="74DEC241"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20CF3BDD" w14:textId="77777777" w:rsidR="00012472" w:rsidRPr="00DA7783" w:rsidRDefault="00012472" w:rsidP="005A7F53">
      <w:pPr>
        <w:pStyle w:val="Standard"/>
        <w:ind w:left="360"/>
        <w:jc w:val="both"/>
        <w:rPr>
          <w:rFonts w:ascii="Calibri" w:hAnsi="Calibri"/>
          <w:sz w:val="22"/>
          <w:szCs w:val="22"/>
        </w:rPr>
      </w:pPr>
    </w:p>
    <w:p w14:paraId="493857B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1188E2F1" w14:textId="77777777" w:rsidR="00012472" w:rsidRPr="00DA7783" w:rsidRDefault="00012472" w:rsidP="005A7F53">
      <w:pPr>
        <w:pStyle w:val="Standard"/>
        <w:ind w:left="786"/>
        <w:jc w:val="both"/>
        <w:rPr>
          <w:rFonts w:ascii="Calibri" w:hAnsi="Calibri"/>
          <w:sz w:val="22"/>
          <w:szCs w:val="22"/>
        </w:rPr>
      </w:pPr>
    </w:p>
    <w:p w14:paraId="4B76EF86"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2CCFB575" w14:textId="77777777" w:rsidR="00012472" w:rsidRPr="00DA7783" w:rsidRDefault="00012472" w:rsidP="005A7F53">
      <w:pPr>
        <w:pStyle w:val="Standard"/>
        <w:ind w:left="360"/>
        <w:jc w:val="both"/>
        <w:rPr>
          <w:rFonts w:ascii="Calibri" w:hAnsi="Calibri"/>
          <w:sz w:val="22"/>
          <w:szCs w:val="22"/>
        </w:rPr>
      </w:pPr>
    </w:p>
    <w:p w14:paraId="377111D0"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7C516E8" w14:textId="77777777" w:rsidR="00012472" w:rsidRPr="00DA7783" w:rsidRDefault="00012472" w:rsidP="00012472">
      <w:pPr>
        <w:pStyle w:val="Standard"/>
        <w:ind w:left="426"/>
        <w:jc w:val="both"/>
        <w:rPr>
          <w:rFonts w:ascii="Calibri" w:hAnsi="Calibri"/>
          <w:sz w:val="22"/>
          <w:szCs w:val="22"/>
        </w:rPr>
      </w:pPr>
    </w:p>
    <w:p w14:paraId="2F0C7A8E"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0CC65CE0" w14:textId="77777777" w:rsidR="00012472" w:rsidRPr="00DA7783" w:rsidRDefault="00012472" w:rsidP="005A7F53">
      <w:pPr>
        <w:pStyle w:val="Standard"/>
        <w:ind w:left="852"/>
        <w:jc w:val="both"/>
        <w:rPr>
          <w:rFonts w:ascii="Calibri" w:hAnsi="Calibri"/>
          <w:sz w:val="22"/>
          <w:szCs w:val="22"/>
        </w:rPr>
      </w:pPr>
    </w:p>
    <w:p w14:paraId="30E5B533"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7765255D" w14:textId="77777777" w:rsidR="00012472" w:rsidRPr="00DA7783" w:rsidRDefault="00012472" w:rsidP="005A7F53">
      <w:pPr>
        <w:pStyle w:val="Standard"/>
        <w:ind w:left="426"/>
        <w:jc w:val="both"/>
        <w:rPr>
          <w:rFonts w:ascii="Calibri" w:hAnsi="Calibri"/>
          <w:sz w:val="22"/>
          <w:szCs w:val="22"/>
        </w:rPr>
      </w:pPr>
    </w:p>
    <w:p w14:paraId="7E5757B1"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77CC2BB1" w14:textId="77777777" w:rsidR="00012472" w:rsidRPr="00DA7783" w:rsidRDefault="00012472" w:rsidP="005A7F53">
      <w:pPr>
        <w:pStyle w:val="Standard"/>
        <w:ind w:left="426"/>
        <w:jc w:val="both"/>
        <w:rPr>
          <w:rFonts w:ascii="Calibri" w:hAnsi="Calibri"/>
          <w:sz w:val="22"/>
          <w:szCs w:val="22"/>
        </w:rPr>
      </w:pPr>
    </w:p>
    <w:p w14:paraId="6EB51205"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3381393C"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7F7D9087"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F1E942A" w14:textId="77777777" w:rsidR="00012472" w:rsidRPr="00DA7783" w:rsidRDefault="00012472" w:rsidP="005A7F53">
      <w:pPr>
        <w:pStyle w:val="Standard"/>
        <w:ind w:left="1506"/>
        <w:jc w:val="both"/>
        <w:rPr>
          <w:rFonts w:ascii="Calibri" w:hAnsi="Calibri"/>
          <w:sz w:val="22"/>
          <w:szCs w:val="22"/>
        </w:rPr>
      </w:pPr>
    </w:p>
    <w:p w14:paraId="2326D25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235F5D12" w14:textId="77777777" w:rsidR="00012472" w:rsidRPr="00DA7783" w:rsidRDefault="00012472" w:rsidP="00012472">
      <w:pPr>
        <w:pStyle w:val="Standard"/>
        <w:ind w:left="426"/>
        <w:jc w:val="both"/>
        <w:rPr>
          <w:rFonts w:ascii="Calibri" w:hAnsi="Calibri"/>
          <w:sz w:val="22"/>
          <w:szCs w:val="22"/>
        </w:rPr>
      </w:pPr>
    </w:p>
    <w:p w14:paraId="1C8247B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D071372" w14:textId="77777777" w:rsidR="00012472" w:rsidRPr="00DA7783" w:rsidRDefault="00012472" w:rsidP="00012472">
      <w:pPr>
        <w:pStyle w:val="Standard"/>
        <w:jc w:val="both"/>
        <w:rPr>
          <w:rFonts w:ascii="Calibri" w:hAnsi="Calibri"/>
          <w:sz w:val="22"/>
          <w:szCs w:val="22"/>
        </w:rPr>
      </w:pPr>
    </w:p>
    <w:p w14:paraId="2381EAEF"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lastRenderedPageBreak/>
        <w:t>Objednávateľ alebo zhotoviteľ môžu odstúpiť od zmluvy ak je druhá strana príčinou podstatného porušenia zmluvy čo značne obmedzí úžitky zo zmluvy  vyplývajúce.</w:t>
      </w:r>
    </w:p>
    <w:p w14:paraId="4A1EA997" w14:textId="77777777" w:rsidR="00012472" w:rsidRPr="00DA7783" w:rsidRDefault="00012472" w:rsidP="005A7F53">
      <w:pPr>
        <w:pStyle w:val="Standard"/>
        <w:ind w:left="852"/>
        <w:jc w:val="both"/>
        <w:rPr>
          <w:rFonts w:ascii="Calibri" w:hAnsi="Calibri"/>
          <w:sz w:val="22"/>
          <w:szCs w:val="22"/>
        </w:rPr>
      </w:pPr>
    </w:p>
    <w:p w14:paraId="155CECBC"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28F2AAD6" w14:textId="77777777" w:rsidR="00012472" w:rsidRPr="00DA7783" w:rsidRDefault="00012472" w:rsidP="005A7F53">
      <w:pPr>
        <w:pStyle w:val="Standard"/>
        <w:ind w:left="426"/>
        <w:jc w:val="both"/>
        <w:rPr>
          <w:rFonts w:ascii="Calibri" w:hAnsi="Calibri"/>
          <w:sz w:val="22"/>
          <w:szCs w:val="22"/>
        </w:rPr>
      </w:pPr>
    </w:p>
    <w:p w14:paraId="0090929C"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45552D5C" w14:textId="77777777" w:rsidR="00012472" w:rsidRPr="00DA7783" w:rsidRDefault="00012472" w:rsidP="005A7F53">
      <w:pPr>
        <w:pStyle w:val="Standard"/>
        <w:ind w:left="426"/>
        <w:jc w:val="both"/>
        <w:rPr>
          <w:rFonts w:ascii="Calibri" w:hAnsi="Calibri"/>
          <w:sz w:val="22"/>
          <w:szCs w:val="22"/>
        </w:rPr>
      </w:pPr>
    </w:p>
    <w:p w14:paraId="6FB9EF39"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4B1B49FA" w14:textId="77777777" w:rsidR="00012472" w:rsidRPr="00DA7783" w:rsidRDefault="00012472" w:rsidP="005A7F53">
      <w:pPr>
        <w:pStyle w:val="Standard"/>
        <w:ind w:left="426"/>
        <w:jc w:val="both"/>
        <w:rPr>
          <w:rFonts w:ascii="Calibri" w:hAnsi="Calibri"/>
          <w:sz w:val="22"/>
          <w:szCs w:val="22"/>
        </w:rPr>
      </w:pPr>
    </w:p>
    <w:p w14:paraId="70F1E7CA"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0B5626C6" w14:textId="77777777" w:rsidR="00012472" w:rsidRPr="00DA7783" w:rsidRDefault="00012472" w:rsidP="00012472">
      <w:pPr>
        <w:pStyle w:val="Standard"/>
        <w:ind w:left="426"/>
        <w:jc w:val="both"/>
        <w:rPr>
          <w:rFonts w:ascii="Calibri" w:hAnsi="Calibri"/>
          <w:sz w:val="22"/>
          <w:szCs w:val="22"/>
        </w:rPr>
      </w:pPr>
    </w:p>
    <w:p w14:paraId="031A2D1C"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1E4140F9"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486653F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18B034D3"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3AE7536D"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57784F18"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3D7F2509" w14:textId="77777777" w:rsidR="00012472" w:rsidRPr="00DA7783" w:rsidRDefault="00012472" w:rsidP="005A7F53">
      <w:pPr>
        <w:pStyle w:val="Standard"/>
        <w:ind w:left="426"/>
        <w:jc w:val="both"/>
        <w:rPr>
          <w:rFonts w:ascii="Calibri" w:hAnsi="Calibri" w:cs="Calibri"/>
          <w:color w:val="000000"/>
          <w:sz w:val="22"/>
          <w:szCs w:val="22"/>
        </w:rPr>
      </w:pPr>
    </w:p>
    <w:p w14:paraId="51BC9187"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4A27B7EB" w14:textId="77777777" w:rsidR="00012472" w:rsidRPr="00DA7783" w:rsidRDefault="00012472" w:rsidP="005A7F53">
      <w:pPr>
        <w:pStyle w:val="Standard"/>
        <w:ind w:left="426"/>
        <w:jc w:val="both"/>
        <w:rPr>
          <w:rFonts w:ascii="Calibri" w:hAnsi="Calibri" w:cs="Calibri"/>
          <w:color w:val="000000"/>
          <w:sz w:val="22"/>
          <w:szCs w:val="22"/>
        </w:rPr>
      </w:pPr>
    </w:p>
    <w:p w14:paraId="70C77DF9"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30389DDD" w14:textId="77777777" w:rsidR="00012472" w:rsidRPr="00DA7783" w:rsidRDefault="00012472" w:rsidP="005A7F53">
      <w:pPr>
        <w:pStyle w:val="Standard"/>
        <w:ind w:left="852"/>
        <w:jc w:val="both"/>
        <w:rPr>
          <w:rFonts w:ascii="Calibri" w:hAnsi="Calibri"/>
          <w:sz w:val="22"/>
          <w:szCs w:val="22"/>
        </w:rPr>
      </w:pPr>
    </w:p>
    <w:p w14:paraId="070CEA0D"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57BA222" w14:textId="77777777" w:rsidR="00012472" w:rsidRDefault="00012472" w:rsidP="00012472">
      <w:pPr>
        <w:pStyle w:val="Odsekzoznamu"/>
        <w:rPr>
          <w:rFonts w:ascii="Calibri" w:hAnsi="Calibri"/>
          <w:sz w:val="22"/>
          <w:szCs w:val="22"/>
        </w:rPr>
      </w:pPr>
    </w:p>
    <w:p w14:paraId="4307A8A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17DEC2C7" w14:textId="77777777" w:rsidR="00012472" w:rsidRPr="00DA7783" w:rsidRDefault="00012472" w:rsidP="00012472">
      <w:pPr>
        <w:pStyle w:val="Standard"/>
        <w:ind w:left="426"/>
        <w:jc w:val="both"/>
        <w:rPr>
          <w:rFonts w:ascii="Calibri" w:hAnsi="Calibri"/>
          <w:sz w:val="22"/>
          <w:szCs w:val="22"/>
        </w:rPr>
      </w:pPr>
    </w:p>
    <w:p w14:paraId="57E2FC2C"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39F10072" w14:textId="77777777" w:rsidR="00012472" w:rsidRPr="00DA7783" w:rsidRDefault="00012472" w:rsidP="005A7F53">
      <w:pPr>
        <w:pStyle w:val="Standard"/>
        <w:ind w:left="1135"/>
        <w:jc w:val="both"/>
        <w:rPr>
          <w:rFonts w:ascii="Calibri" w:hAnsi="Calibri"/>
          <w:sz w:val="22"/>
          <w:szCs w:val="22"/>
        </w:rPr>
      </w:pPr>
    </w:p>
    <w:p w14:paraId="6DAAF4CC"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527E18B7" w14:textId="77777777" w:rsidR="00012472" w:rsidRPr="00DA7783" w:rsidRDefault="00012472" w:rsidP="005A7F53">
      <w:pPr>
        <w:pStyle w:val="Standard"/>
        <w:ind w:left="426"/>
        <w:jc w:val="both"/>
        <w:rPr>
          <w:rFonts w:ascii="Calibri" w:hAnsi="Calibri"/>
          <w:sz w:val="22"/>
          <w:szCs w:val="22"/>
        </w:rPr>
      </w:pPr>
    </w:p>
    <w:p w14:paraId="4A86FFD1"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3810DEE0" w14:textId="77777777" w:rsidR="00D65505" w:rsidRDefault="00D65505" w:rsidP="00D65505">
      <w:pPr>
        <w:pStyle w:val="Standard"/>
        <w:tabs>
          <w:tab w:val="left" w:pos="7430"/>
        </w:tabs>
        <w:rPr>
          <w:rFonts w:ascii="Calibri" w:hAnsi="Calibri" w:cs="Calibri"/>
          <w:b/>
          <w:color w:val="000000"/>
          <w:sz w:val="22"/>
          <w:szCs w:val="22"/>
        </w:rPr>
      </w:pPr>
      <w:r>
        <w:rPr>
          <w:rFonts w:ascii="Calibri" w:hAnsi="Calibri" w:cs="Calibri"/>
          <w:b/>
          <w:color w:val="000000"/>
          <w:sz w:val="22"/>
          <w:szCs w:val="22"/>
        </w:rPr>
        <w:tab/>
      </w:r>
    </w:p>
    <w:p w14:paraId="7A430B11" w14:textId="77777777" w:rsidR="00D65505" w:rsidRPr="00D65505" w:rsidRDefault="00D65505" w:rsidP="00D65505">
      <w:pPr>
        <w:pStyle w:val="Standard"/>
        <w:numPr>
          <w:ilvl w:val="0"/>
          <w:numId w:val="18"/>
        </w:numPr>
        <w:ind w:left="426" w:hanging="426"/>
        <w:jc w:val="both"/>
        <w:rPr>
          <w:rFonts w:ascii="Calibri" w:hAnsi="Calibri" w:cs="Calibri"/>
          <w:color w:val="000000"/>
          <w:sz w:val="22"/>
          <w:szCs w:val="22"/>
        </w:rPr>
      </w:pPr>
      <w:r w:rsidRPr="00D65505">
        <w:rPr>
          <w:rFonts w:ascii="Calibri" w:hAnsi="Calibri" w:cs="Calibr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790C8741"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Poskytovateľ a ním poverené osoby;</w:t>
      </w:r>
    </w:p>
    <w:p w14:paraId="70ADC105"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Útvar vnútorného auditu Riadiaceho orgánu alebo Sprostredkovateľského orgánu a nimi poverené osoby;</w:t>
      </w:r>
    </w:p>
    <w:p w14:paraId="54D2D91F"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lastRenderedPageBreak/>
        <w:t>Najvyšší kontrolný úrad SR, Certifikačný orgán a nimi poverené osoby;</w:t>
      </w:r>
    </w:p>
    <w:p w14:paraId="37E0614A"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auditu, jeho spolupracujúce orgány (Úrad vládneho auditu) a osoby poverené na výkon kontroly/auditu;</w:t>
      </w:r>
    </w:p>
    <w:p w14:paraId="3601245B"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Splnomocnení zástupcovia Európskej Komisie a Európskeho dvora audítorov;</w:t>
      </w:r>
    </w:p>
    <w:p w14:paraId="64DC940B"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zabezpečujúci ochranu finančných záujmov EÚ;</w:t>
      </w:r>
    </w:p>
    <w:p w14:paraId="7D2853CB"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Osoby prizvané orgánmi uvedenými v písmenách a) až f) v súlade s príslušnými právnymi predpismi SR a právnymi aktmi EÚ.“</w:t>
      </w:r>
    </w:p>
    <w:p w14:paraId="0F237EDF" w14:textId="77777777" w:rsidR="00D65505" w:rsidRDefault="00D65505" w:rsidP="004A1213">
      <w:pPr>
        <w:pStyle w:val="Standard"/>
        <w:tabs>
          <w:tab w:val="left" w:pos="7430"/>
        </w:tabs>
        <w:rPr>
          <w:rFonts w:ascii="Calibri" w:hAnsi="Calibri" w:cs="Calibri"/>
          <w:b/>
          <w:color w:val="000000"/>
          <w:sz w:val="22"/>
          <w:szCs w:val="22"/>
        </w:rPr>
      </w:pPr>
    </w:p>
    <w:p w14:paraId="5FC6E8AF" w14:textId="77777777" w:rsidR="004A1213" w:rsidRPr="00CA3594" w:rsidRDefault="004A1213" w:rsidP="004A1213">
      <w:pPr>
        <w:pStyle w:val="Textbody"/>
        <w:jc w:val="center"/>
        <w:rPr>
          <w:rFonts w:ascii="Calibri" w:hAnsi="Calibri"/>
          <w:sz w:val="22"/>
          <w:szCs w:val="22"/>
        </w:rPr>
      </w:pPr>
      <w:r w:rsidRPr="00CA3594">
        <w:rPr>
          <w:rFonts w:ascii="Calibri" w:hAnsi="Calibri" w:cs="Calibri"/>
          <w:b/>
          <w:color w:val="000000"/>
          <w:sz w:val="22"/>
          <w:szCs w:val="22"/>
        </w:rPr>
        <w:t>Čl. 1</w:t>
      </w:r>
      <w:r>
        <w:rPr>
          <w:rFonts w:ascii="Calibri" w:hAnsi="Calibri" w:cs="Calibri"/>
          <w:b/>
          <w:color w:val="000000"/>
          <w:sz w:val="22"/>
          <w:szCs w:val="22"/>
        </w:rPr>
        <w:t>4</w:t>
      </w:r>
      <w:r w:rsidRPr="00CA3594">
        <w:rPr>
          <w:rFonts w:ascii="Calibri" w:hAnsi="Calibri" w:cs="Calibri"/>
          <w:b/>
          <w:color w:val="000000"/>
          <w:sz w:val="22"/>
          <w:szCs w:val="22"/>
        </w:rPr>
        <w:t>. OSOBITNÉ PODMIENKY PLNENIA ZMLUVY</w:t>
      </w:r>
    </w:p>
    <w:p w14:paraId="48CA89A8" w14:textId="22661AAD" w:rsidR="00C965FF" w:rsidRDefault="00143945" w:rsidP="00C965FF">
      <w:pPr>
        <w:pStyle w:val="Textbody"/>
        <w:numPr>
          <w:ilvl w:val="0"/>
          <w:numId w:val="56"/>
        </w:numPr>
        <w:ind w:left="426" w:hanging="426"/>
        <w:jc w:val="both"/>
        <w:textAlignment w:val="auto"/>
        <w:rPr>
          <w:rFonts w:ascii="Calibri" w:hAnsi="Calibri" w:cs="Calibri"/>
          <w:color w:val="000000"/>
          <w:sz w:val="22"/>
          <w:szCs w:val="22"/>
        </w:rPr>
      </w:pPr>
      <w:r w:rsidRPr="00143945">
        <w:rPr>
          <w:rFonts w:ascii="Calibri" w:hAnsi="Calibri" w:cs="Calibri"/>
          <w:color w:val="000000"/>
          <w:sz w:val="22"/>
          <w:szCs w:val="22"/>
        </w:rPr>
        <w:t>Zhotoviteľ sa zaväzuje, že v prípade ak bude potrebovať navýšiť svoje kapacity pre realizáciu danej zákazky, zamestná na realizáciu predmetnej aktivity osoby dlhodobo nezamestnané v mieste realizácie zákazky (obec, okres, VÚC).</w:t>
      </w:r>
    </w:p>
    <w:p w14:paraId="2A1776A0"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B95ACE">
        <w:rPr>
          <w:rFonts w:ascii="Calibri" w:hAnsi="Calibri" w:cs="Calibri"/>
          <w:b/>
          <w:color w:val="000000"/>
          <w:sz w:val="22"/>
          <w:szCs w:val="22"/>
        </w:rPr>
        <w:t>5</w:t>
      </w:r>
      <w:r w:rsidRPr="00DA7783">
        <w:rPr>
          <w:rFonts w:ascii="Calibri" w:hAnsi="Calibri" w:cs="Calibri"/>
          <w:b/>
          <w:color w:val="000000"/>
          <w:sz w:val="22"/>
          <w:szCs w:val="22"/>
        </w:rPr>
        <w:t>. ZÁVEREČNÉ USTAN0VENIA</w:t>
      </w:r>
    </w:p>
    <w:p w14:paraId="612E987D" w14:textId="77777777" w:rsidR="00012472" w:rsidRPr="00DA7783" w:rsidRDefault="00012472" w:rsidP="00012472">
      <w:pPr>
        <w:pStyle w:val="Standard"/>
        <w:jc w:val="center"/>
        <w:rPr>
          <w:rFonts w:ascii="Calibri" w:hAnsi="Calibri" w:cs="Calibri"/>
          <w:b/>
          <w:color w:val="000000"/>
          <w:sz w:val="22"/>
          <w:szCs w:val="22"/>
        </w:rPr>
      </w:pPr>
    </w:p>
    <w:p w14:paraId="539CCE5F" w14:textId="7D63BE34" w:rsidR="00012472" w:rsidRDefault="000700B5" w:rsidP="00012472">
      <w:pPr>
        <w:pStyle w:val="Standard"/>
        <w:numPr>
          <w:ilvl w:val="0"/>
          <w:numId w:val="49"/>
        </w:numPr>
        <w:ind w:left="426" w:hanging="426"/>
        <w:jc w:val="both"/>
        <w:rPr>
          <w:rFonts w:ascii="Calibri" w:hAnsi="Calibri" w:cs="Calibri"/>
          <w:color w:val="000000"/>
          <w:sz w:val="22"/>
          <w:szCs w:val="22"/>
        </w:rPr>
      </w:pPr>
      <w:bookmarkStart w:id="3" w:name="_Hlk16007419"/>
      <w:r w:rsidRPr="000700B5">
        <w:rPr>
          <w:rFonts w:ascii="Calibri" w:hAnsi="Calibri" w:cs="Calibri"/>
          <w:color w:val="000000"/>
          <w:sz w:val="22"/>
          <w:szCs w:val="22"/>
        </w:rPr>
        <w:t>Zmluva nadobudne platnosť dňom jej podpisu oboma zmluvnými stranami a účinnosť dňom nasledujúcim po dni jej zverejnenia na web stránke obce Lom nad Rimavicou a po splnení odkladacej podmienky, ktorá spočíva v tom, že na predmetnú zákazku bude mať Obec Lom nad Rimavicou uzatvorenú platnú a účinnú Zmluvu o poskytnutí NFP</w:t>
      </w:r>
      <w:r w:rsidR="00510992" w:rsidRPr="00510992">
        <w:rPr>
          <w:rFonts w:ascii="Calibri" w:hAnsi="Calibri" w:cs="Calibri"/>
          <w:color w:val="000000"/>
          <w:sz w:val="22"/>
          <w:szCs w:val="22"/>
        </w:rPr>
        <w:t>.</w:t>
      </w:r>
      <w:bookmarkEnd w:id="3"/>
    </w:p>
    <w:p w14:paraId="185A287D" w14:textId="77777777"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Táto zmluva podlieha zverejneniu v súlade s § 5a zákona č. 211/2000 Z. z. o slobodnom prístup</w:t>
      </w:r>
      <w:r>
        <w:rPr>
          <w:rFonts w:ascii="Calibri" w:hAnsi="Calibri" w:cs="Calibri"/>
          <w:color w:val="000000"/>
          <w:sz w:val="22"/>
          <w:szCs w:val="22"/>
        </w:rPr>
        <w:t>e k informáciám v platnom znení.</w:t>
      </w:r>
    </w:p>
    <w:p w14:paraId="25593E7C"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p>
    <w:p w14:paraId="155E55D1"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598750A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8C9712D"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 xml:space="preserve">Zmluvné strany súhlasia so spracúvaním osobných údajov uvedených v zmluve </w:t>
      </w:r>
      <w:r w:rsidR="00583AEF">
        <w:rPr>
          <w:rFonts w:ascii="Calibri" w:hAnsi="Calibri" w:cs="Calibri"/>
          <w:color w:val="000000"/>
          <w:sz w:val="22"/>
          <w:szCs w:val="22"/>
        </w:rPr>
        <w:t xml:space="preserve">obcou </w:t>
      </w:r>
      <w:r w:rsidR="00DB0DD3">
        <w:rPr>
          <w:rFonts w:ascii="Calibri" w:hAnsi="Calibri" w:cs="Calibri"/>
          <w:color w:val="000000"/>
          <w:sz w:val="22"/>
          <w:szCs w:val="22"/>
        </w:rPr>
        <w:t xml:space="preserve">Lom nad Rimavicou </w:t>
      </w:r>
      <w:r>
        <w:rPr>
          <w:rFonts w:ascii="Calibri" w:hAnsi="Calibri" w:cs="Calibri"/>
          <w:color w:val="000000"/>
          <w:sz w:val="22"/>
          <w:szCs w:val="22"/>
        </w:rPr>
        <w:t>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2B91C37C"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12053674" w14:textId="77777777" w:rsidR="00012472" w:rsidRPr="00DA7783" w:rsidRDefault="00012472" w:rsidP="00012472">
      <w:pPr>
        <w:pStyle w:val="Standard"/>
        <w:jc w:val="both"/>
        <w:rPr>
          <w:rFonts w:ascii="Calibri" w:hAnsi="Calibri"/>
          <w:sz w:val="22"/>
          <w:szCs w:val="22"/>
        </w:rPr>
      </w:pPr>
    </w:p>
    <w:p w14:paraId="6D06C1C6"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3744CDA1" w14:textId="77777777" w:rsidR="00012472" w:rsidRDefault="00012472" w:rsidP="00012472">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1</w:t>
      </w:r>
      <w:r w:rsidRPr="00DA7783">
        <w:rPr>
          <w:rFonts w:ascii="Calibri" w:hAnsi="Calibri" w:cs="Calibri"/>
          <w:color w:val="000000"/>
          <w:sz w:val="22"/>
          <w:szCs w:val="22"/>
        </w:rPr>
        <w:t xml:space="preserve">  Podrobný rozpočet v písomnej podobe</w:t>
      </w:r>
      <w:r w:rsidR="004B5D91">
        <w:rPr>
          <w:rFonts w:ascii="Calibri" w:hAnsi="Calibri" w:cs="Calibri"/>
          <w:color w:val="000000"/>
          <w:sz w:val="22"/>
          <w:szCs w:val="22"/>
        </w:rPr>
        <w:t xml:space="preserve"> (</w:t>
      </w:r>
      <w:r w:rsidR="004B5D91" w:rsidRPr="004B5D91">
        <w:rPr>
          <w:rFonts w:ascii="Calibri" w:hAnsi="Calibri" w:cs="Calibri"/>
          <w:color w:val="FF0000"/>
          <w:sz w:val="22"/>
          <w:szCs w:val="22"/>
        </w:rPr>
        <w:t>predkladá úspešný uchádzač v čase podpisu zmluvy</w:t>
      </w:r>
      <w:r w:rsidR="004B5D91">
        <w:rPr>
          <w:rFonts w:ascii="Calibri" w:hAnsi="Calibri" w:cs="Calibri"/>
          <w:color w:val="000000"/>
          <w:sz w:val="22"/>
          <w:szCs w:val="22"/>
        </w:rPr>
        <w:t>)</w:t>
      </w:r>
      <w:r w:rsidRPr="00DA7783">
        <w:rPr>
          <w:rFonts w:ascii="Calibri" w:hAnsi="Calibri" w:cs="Calibri"/>
          <w:color w:val="000000"/>
          <w:sz w:val="22"/>
          <w:szCs w:val="22"/>
        </w:rPr>
        <w:t xml:space="preserve"> </w:t>
      </w:r>
    </w:p>
    <w:p w14:paraId="65916756" w14:textId="77777777" w:rsidR="004B5D91" w:rsidRDefault="004B5D91" w:rsidP="004B5D91">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2</w:t>
      </w:r>
      <w:r w:rsidRPr="00DA7783">
        <w:rPr>
          <w:rFonts w:ascii="Calibri" w:hAnsi="Calibri" w:cs="Calibri"/>
          <w:color w:val="000000"/>
          <w:sz w:val="22"/>
          <w:szCs w:val="22"/>
        </w:rPr>
        <w:t xml:space="preserve">  </w:t>
      </w:r>
      <w:r>
        <w:rPr>
          <w:rFonts w:ascii="Calibri" w:hAnsi="Calibri" w:cs="Calibri"/>
          <w:color w:val="000000"/>
          <w:sz w:val="22"/>
          <w:szCs w:val="22"/>
        </w:rPr>
        <w:t>Zoznam subdodávateľov (</w:t>
      </w:r>
      <w:r w:rsidRPr="004B5D91">
        <w:rPr>
          <w:rFonts w:ascii="Calibri" w:hAnsi="Calibri" w:cs="Calibri"/>
          <w:color w:val="FF0000"/>
          <w:sz w:val="22"/>
          <w:szCs w:val="22"/>
        </w:rPr>
        <w:t>predkladá úspešný uchádzač v čase podpisu zmluvy</w:t>
      </w:r>
      <w:r>
        <w:rPr>
          <w:rFonts w:ascii="Calibri" w:hAnsi="Calibri" w:cs="Calibri"/>
          <w:color w:val="000000"/>
          <w:sz w:val="22"/>
          <w:szCs w:val="22"/>
        </w:rPr>
        <w:t>)</w:t>
      </w:r>
      <w:r w:rsidRPr="00DA7783">
        <w:rPr>
          <w:rFonts w:ascii="Calibri" w:hAnsi="Calibri" w:cs="Calibri"/>
          <w:color w:val="000000"/>
          <w:sz w:val="22"/>
          <w:szCs w:val="22"/>
        </w:rPr>
        <w:t xml:space="preserve"> </w:t>
      </w:r>
    </w:p>
    <w:p w14:paraId="163643E2" w14:textId="77777777" w:rsidR="004B5D91" w:rsidRDefault="004B5D91" w:rsidP="00012472">
      <w:pPr>
        <w:pStyle w:val="Standard"/>
        <w:ind w:firstLine="708"/>
        <w:jc w:val="both"/>
        <w:rPr>
          <w:rFonts w:ascii="Calibri" w:hAnsi="Calibri" w:cs="Calibri"/>
          <w:color w:val="000000"/>
          <w:sz w:val="22"/>
          <w:szCs w:val="22"/>
        </w:rPr>
      </w:pPr>
    </w:p>
    <w:p w14:paraId="3AD6EF52" w14:textId="77777777" w:rsidR="00012472" w:rsidRPr="00DA7783" w:rsidRDefault="00012472" w:rsidP="00012472">
      <w:pPr>
        <w:pStyle w:val="Standard"/>
        <w:jc w:val="both"/>
        <w:rPr>
          <w:rFonts w:ascii="Calibri" w:hAnsi="Calibri"/>
          <w:sz w:val="22"/>
          <w:szCs w:val="22"/>
        </w:rPr>
      </w:pPr>
    </w:p>
    <w:p w14:paraId="62A7FBCC"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6173A73C" w14:textId="77777777" w:rsidR="00012472" w:rsidRPr="0062357D" w:rsidRDefault="00012472" w:rsidP="00012472">
      <w:pPr>
        <w:pStyle w:val="Textbody"/>
      </w:pPr>
    </w:p>
    <w:p w14:paraId="2CE398BE" w14:textId="01191CC3"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................2</w:t>
      </w:r>
      <w:r w:rsidR="00EA55FD">
        <w:rPr>
          <w:rFonts w:ascii="Calibri" w:hAnsi="Calibri" w:cs="Calibri"/>
          <w:color w:val="000000"/>
          <w:sz w:val="22"/>
          <w:szCs w:val="22"/>
        </w:rPr>
        <w:t>021</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DB0DD3">
        <w:rPr>
          <w:rFonts w:ascii="Calibri" w:hAnsi="Calibri" w:cs="Calibri"/>
          <w:color w:val="000000"/>
          <w:sz w:val="22"/>
          <w:szCs w:val="22"/>
        </w:rPr>
        <w:t>Lom nad Rimavicou</w:t>
      </w:r>
      <w:r w:rsidRPr="00DA7783">
        <w:rPr>
          <w:rFonts w:ascii="Calibri" w:hAnsi="Calibri" w:cs="Calibri"/>
          <w:color w:val="000000"/>
          <w:sz w:val="22"/>
          <w:szCs w:val="22"/>
        </w:rPr>
        <w:t xml:space="preserve">, </w:t>
      </w:r>
      <w:r w:rsidR="00B45EBE">
        <w:rPr>
          <w:rFonts w:ascii="Calibri" w:hAnsi="Calibri" w:cs="Calibri"/>
          <w:color w:val="000000"/>
          <w:sz w:val="22"/>
          <w:szCs w:val="22"/>
        </w:rPr>
        <w:t>dňa    ................ 20</w:t>
      </w:r>
      <w:r w:rsidR="00EA55FD">
        <w:rPr>
          <w:rFonts w:ascii="Calibri" w:hAnsi="Calibri" w:cs="Calibri"/>
          <w:color w:val="000000"/>
          <w:sz w:val="22"/>
          <w:szCs w:val="22"/>
        </w:rPr>
        <w:t>21</w:t>
      </w:r>
    </w:p>
    <w:p w14:paraId="326772BD"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5A97B9A"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11F78C9A" w14:textId="77777777" w:rsidR="00012472" w:rsidRPr="00DA7783" w:rsidRDefault="00012472" w:rsidP="00012472">
      <w:pPr>
        <w:pStyle w:val="Standard"/>
        <w:rPr>
          <w:rFonts w:ascii="Calibri" w:hAnsi="Calibri" w:cs="Calibri"/>
          <w:color w:val="000000"/>
          <w:sz w:val="22"/>
          <w:szCs w:val="22"/>
        </w:rPr>
      </w:pPr>
    </w:p>
    <w:p w14:paraId="60D9B8A0" w14:textId="77777777" w:rsidR="00012472" w:rsidRPr="00DA7783" w:rsidRDefault="00012472" w:rsidP="00012472">
      <w:pPr>
        <w:pStyle w:val="Standard"/>
        <w:rPr>
          <w:rFonts w:ascii="Calibri" w:hAnsi="Calibri" w:cs="Calibri"/>
          <w:color w:val="000000"/>
          <w:sz w:val="22"/>
          <w:szCs w:val="22"/>
        </w:rPr>
      </w:pPr>
    </w:p>
    <w:p w14:paraId="1B8CB34F"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7FC7A7BA"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297A7618" w14:textId="77777777" w:rsidR="00012472" w:rsidRDefault="00D41A79" w:rsidP="00012472">
      <w:pPr>
        <w:pStyle w:val="Normln"/>
        <w:ind w:left="6600"/>
        <w:rPr>
          <w:rFonts w:ascii="Calibri" w:hAnsi="Calibri"/>
          <w:sz w:val="22"/>
          <w:szCs w:val="22"/>
        </w:rPr>
      </w:pPr>
      <w:r>
        <w:rPr>
          <w:rFonts w:asciiTheme="minorHAnsi" w:hAnsiTheme="minorHAnsi" w:cs="Tahoma"/>
          <w:kern w:val="0"/>
          <w:sz w:val="22"/>
          <w:szCs w:val="22"/>
        </w:rPr>
        <w:t xml:space="preserve">   </w:t>
      </w:r>
      <w:r w:rsidR="0071565F">
        <w:rPr>
          <w:rFonts w:asciiTheme="minorHAnsi" w:hAnsiTheme="minorHAnsi" w:cs="Tahoma"/>
          <w:kern w:val="0"/>
          <w:sz w:val="22"/>
          <w:szCs w:val="22"/>
        </w:rPr>
        <w:t xml:space="preserve">    </w:t>
      </w:r>
      <w:r w:rsidR="00DB0DD3" w:rsidRPr="00DB0DD3">
        <w:rPr>
          <w:rFonts w:asciiTheme="minorHAnsi" w:hAnsiTheme="minorHAnsi" w:cs="Tahoma"/>
          <w:kern w:val="0"/>
          <w:sz w:val="22"/>
          <w:szCs w:val="22"/>
        </w:rPr>
        <w:t>Jozef Katreniak</w:t>
      </w:r>
      <w:r w:rsidR="00012472">
        <w:rPr>
          <w:rFonts w:asciiTheme="minorHAnsi" w:hAnsiTheme="minorHAnsi" w:cs="Tahoma"/>
          <w:kern w:val="0"/>
          <w:sz w:val="22"/>
          <w:szCs w:val="22"/>
        </w:rPr>
        <w:br/>
      </w:r>
      <w:r w:rsidR="00B2452D">
        <w:rPr>
          <w:rFonts w:asciiTheme="minorHAnsi" w:hAnsiTheme="minorHAnsi" w:cs="Tahoma"/>
          <w:kern w:val="0"/>
          <w:sz w:val="22"/>
          <w:szCs w:val="22"/>
        </w:rPr>
        <w:t xml:space="preserve">  </w:t>
      </w:r>
      <w:r w:rsidR="00C9006A">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722462">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583AEF">
        <w:rPr>
          <w:rFonts w:asciiTheme="minorHAnsi" w:hAnsiTheme="minorHAnsi" w:cs="Tahoma"/>
          <w:kern w:val="0"/>
          <w:sz w:val="22"/>
          <w:szCs w:val="22"/>
        </w:rPr>
        <w:t>starosta</w:t>
      </w:r>
      <w:r w:rsidR="00012472" w:rsidRPr="00CB0AE2">
        <w:rPr>
          <w:rFonts w:asciiTheme="minorHAnsi" w:hAnsiTheme="minorHAnsi" w:cs="Tahoma"/>
          <w:kern w:val="0"/>
          <w:sz w:val="22"/>
          <w:szCs w:val="22"/>
        </w:rPr>
        <w:t xml:space="preserve">   </w:t>
      </w:r>
    </w:p>
    <w:p w14:paraId="5A11435E" w14:textId="77777777" w:rsidR="00ED6658" w:rsidRDefault="00ED6658"/>
    <w:p w14:paraId="63526661" w14:textId="77777777" w:rsidR="004B5D91" w:rsidRDefault="004B5D91"/>
    <w:p w14:paraId="6B2E9364" w14:textId="77777777" w:rsidR="004B5D91" w:rsidRDefault="004B5D91"/>
    <w:p w14:paraId="74D962B4" w14:textId="77777777" w:rsidR="004B5D91" w:rsidRDefault="004B5D91"/>
    <w:p w14:paraId="52AC8B80" w14:textId="77777777" w:rsidR="004B5D91" w:rsidRDefault="004B5D91"/>
    <w:p w14:paraId="37C348F8" w14:textId="77777777" w:rsidR="006E5DD1" w:rsidRDefault="006E5DD1" w:rsidP="004B5D91">
      <w:pPr>
        <w:autoSpaceDE w:val="0"/>
        <w:jc w:val="right"/>
        <w:rPr>
          <w:rFonts w:ascii="Franklin Gothic Book" w:eastAsia="Batang" w:hAnsi="Franklin Gothic Book"/>
          <w:b/>
          <w:lang w:bidi="he-IL"/>
        </w:rPr>
      </w:pPr>
    </w:p>
    <w:p w14:paraId="0AC7FCF1" w14:textId="6CC76039" w:rsidR="004B5D91" w:rsidRDefault="004B5D91" w:rsidP="004B5D91">
      <w:pPr>
        <w:autoSpaceDE w:val="0"/>
        <w:jc w:val="right"/>
        <w:rPr>
          <w:rFonts w:ascii="Franklin Gothic Book" w:eastAsia="Batang" w:hAnsi="Franklin Gothic Book"/>
          <w:b/>
          <w:kern w:val="0"/>
          <w:lang w:bidi="he-IL"/>
        </w:rPr>
      </w:pPr>
      <w:r>
        <w:rPr>
          <w:rFonts w:ascii="Franklin Gothic Book" w:eastAsia="Batang" w:hAnsi="Franklin Gothic Book"/>
          <w:b/>
          <w:lang w:bidi="he-IL"/>
        </w:rPr>
        <w:t xml:space="preserve">Príloha č. </w:t>
      </w:r>
      <w:r w:rsidR="0071565F">
        <w:rPr>
          <w:rFonts w:ascii="Franklin Gothic Book" w:eastAsia="Batang" w:hAnsi="Franklin Gothic Book"/>
          <w:b/>
          <w:lang w:bidi="he-IL"/>
        </w:rPr>
        <w:t>2</w:t>
      </w:r>
      <w:r>
        <w:rPr>
          <w:rFonts w:ascii="Franklin Gothic Book" w:eastAsia="Batang" w:hAnsi="Franklin Gothic Book"/>
          <w:b/>
          <w:lang w:bidi="he-IL"/>
        </w:rPr>
        <w:t xml:space="preserve">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353F6113" w14:textId="77777777" w:rsidR="004B5D91" w:rsidRDefault="004B5D91" w:rsidP="004B5D91">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4B5D91" w14:paraId="399C5645" w14:textId="77777777" w:rsidTr="004B5D9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B7BE03B"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3A561877"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3F56FB0"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9CA8057"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8AA556E"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4B5D91" w14:paraId="1B43E35D"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DA671E7"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56C86C8" w14:textId="77777777" w:rsidR="004B5D91" w:rsidRDefault="004B5D91">
            <w:pPr>
              <w:autoSpaceDE w:val="0"/>
              <w:spacing w:line="276" w:lineRule="auto"/>
              <w:rPr>
                <w:rFonts w:ascii="Franklin Gothic Book" w:eastAsia="Batang" w:hAnsi="Franklin Gothic Book"/>
                <w:b/>
                <w:lang w:bidi="he-IL"/>
              </w:rPr>
            </w:pPr>
          </w:p>
          <w:p w14:paraId="1F7B74A9"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372E3E" w14:textId="77777777" w:rsidR="004B5D91" w:rsidRDefault="004B5D91">
            <w:pPr>
              <w:autoSpaceDE w:val="0"/>
              <w:spacing w:line="276" w:lineRule="auto"/>
              <w:rPr>
                <w:rFonts w:ascii="Franklin Gothic Book" w:eastAsia="Batang" w:hAnsi="Franklin Gothic Book"/>
                <w:b/>
                <w:lang w:bidi="he-IL"/>
              </w:rPr>
            </w:pPr>
          </w:p>
          <w:p w14:paraId="05F5D8DE"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38D760B"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4F66315" w14:textId="77777777" w:rsidR="004B5D91" w:rsidRDefault="004B5D91">
            <w:pPr>
              <w:autoSpaceDE w:val="0"/>
              <w:spacing w:line="276" w:lineRule="auto"/>
              <w:rPr>
                <w:rFonts w:ascii="Franklin Gothic Book" w:eastAsia="Batang" w:hAnsi="Franklin Gothic Book"/>
                <w:b/>
                <w:lang w:bidi="he-IL"/>
              </w:rPr>
            </w:pPr>
          </w:p>
        </w:tc>
      </w:tr>
      <w:tr w:rsidR="004B5D91" w14:paraId="4D338956"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6762C3F"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E8C2EF9" w14:textId="77777777" w:rsidR="004B5D91" w:rsidRDefault="004B5D91">
            <w:pPr>
              <w:autoSpaceDE w:val="0"/>
              <w:spacing w:line="276" w:lineRule="auto"/>
              <w:rPr>
                <w:rFonts w:ascii="Franklin Gothic Book" w:eastAsia="Batang" w:hAnsi="Franklin Gothic Book"/>
                <w:b/>
                <w:lang w:bidi="he-IL"/>
              </w:rPr>
            </w:pPr>
          </w:p>
          <w:p w14:paraId="72F2E83C"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6BC44792" w14:textId="77777777" w:rsidR="004B5D91" w:rsidRDefault="004B5D91">
            <w:pPr>
              <w:autoSpaceDE w:val="0"/>
              <w:spacing w:line="276" w:lineRule="auto"/>
              <w:rPr>
                <w:rFonts w:ascii="Franklin Gothic Book" w:eastAsia="Batang" w:hAnsi="Franklin Gothic Book"/>
                <w:b/>
                <w:lang w:bidi="he-IL"/>
              </w:rPr>
            </w:pPr>
          </w:p>
          <w:p w14:paraId="63FA9CF4"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206432A8"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EF80DBB" w14:textId="77777777" w:rsidR="004B5D91" w:rsidRDefault="004B5D91">
            <w:pPr>
              <w:autoSpaceDE w:val="0"/>
              <w:spacing w:line="276" w:lineRule="auto"/>
              <w:rPr>
                <w:rFonts w:ascii="Franklin Gothic Book" w:eastAsia="Batang" w:hAnsi="Franklin Gothic Book"/>
                <w:b/>
                <w:lang w:bidi="he-IL"/>
              </w:rPr>
            </w:pPr>
          </w:p>
        </w:tc>
      </w:tr>
      <w:tr w:rsidR="004B5D91" w14:paraId="0079FE99"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4D28903E"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283278DC" w14:textId="77777777" w:rsidR="004B5D91" w:rsidRDefault="004B5D91">
            <w:pPr>
              <w:autoSpaceDE w:val="0"/>
              <w:spacing w:line="276" w:lineRule="auto"/>
              <w:rPr>
                <w:rFonts w:ascii="Franklin Gothic Book" w:eastAsia="Batang" w:hAnsi="Franklin Gothic Book"/>
                <w:b/>
                <w:lang w:bidi="he-IL"/>
              </w:rPr>
            </w:pPr>
          </w:p>
          <w:p w14:paraId="33535DB3"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03E6456" w14:textId="77777777" w:rsidR="004B5D91" w:rsidRDefault="004B5D91">
            <w:pPr>
              <w:autoSpaceDE w:val="0"/>
              <w:spacing w:line="276" w:lineRule="auto"/>
              <w:rPr>
                <w:rFonts w:ascii="Franklin Gothic Book" w:eastAsia="Batang" w:hAnsi="Franklin Gothic Book"/>
                <w:b/>
                <w:lang w:bidi="he-IL"/>
              </w:rPr>
            </w:pPr>
          </w:p>
          <w:p w14:paraId="149BF596"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3E2933C4"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4DB3A97D" w14:textId="77777777" w:rsidR="004B5D91" w:rsidRDefault="004B5D91">
            <w:pPr>
              <w:autoSpaceDE w:val="0"/>
              <w:spacing w:line="276" w:lineRule="auto"/>
              <w:rPr>
                <w:rFonts w:ascii="Franklin Gothic Book" w:eastAsia="Batang" w:hAnsi="Franklin Gothic Book"/>
                <w:b/>
                <w:lang w:bidi="he-IL"/>
              </w:rPr>
            </w:pPr>
          </w:p>
        </w:tc>
      </w:tr>
    </w:tbl>
    <w:p w14:paraId="6328F36B" w14:textId="77777777" w:rsidR="004B5D91" w:rsidRDefault="004B5D91" w:rsidP="004B5D91">
      <w:pPr>
        <w:autoSpaceDE w:val="0"/>
        <w:rPr>
          <w:rFonts w:ascii="Franklin Gothic Book" w:eastAsia="Batang" w:hAnsi="Franklin Gothic Book" w:cstheme="minorBidi"/>
          <w:lang w:eastAsia="en-US" w:bidi="he-IL"/>
        </w:rPr>
      </w:pPr>
    </w:p>
    <w:p w14:paraId="350F46C9" w14:textId="77777777" w:rsidR="004B5D91" w:rsidRDefault="004B5D91" w:rsidP="004B5D91">
      <w:pPr>
        <w:autoSpaceDE w:val="0"/>
        <w:rPr>
          <w:rFonts w:ascii="Franklin Gothic Book" w:eastAsia="Batang" w:hAnsi="Franklin Gothic Book"/>
          <w:lang w:bidi="he-IL"/>
        </w:rPr>
      </w:pPr>
    </w:p>
    <w:p w14:paraId="261B5614" w14:textId="77777777" w:rsidR="004B5D91" w:rsidRDefault="004B5D91" w:rsidP="004B5D91">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01C1F491" w14:textId="77777777" w:rsidR="004B5D91" w:rsidRDefault="004B5D91" w:rsidP="004B5D91">
      <w:pPr>
        <w:jc w:val="both"/>
        <w:rPr>
          <w:rFonts w:ascii="Franklin Gothic Book" w:hAnsi="Franklin Gothic Book"/>
        </w:rPr>
      </w:pPr>
    </w:p>
    <w:p w14:paraId="08D0141A" w14:textId="77777777" w:rsidR="004B5D91" w:rsidRDefault="003A6FC6" w:rsidP="004B5D91">
      <w:pPr>
        <w:jc w:val="both"/>
        <w:rPr>
          <w:rFonts w:ascii="Franklin Gothic Book" w:hAnsi="Franklin Gothic Book"/>
        </w:rPr>
      </w:pPr>
      <w:r>
        <w:rPr>
          <w:rFonts w:ascii="Franklin Gothic Book" w:hAnsi="Franklin Gothic Book"/>
        </w:rPr>
        <w:t>Zhotoviteľ</w:t>
      </w:r>
      <w:r w:rsidR="004B5D91">
        <w:rPr>
          <w:rFonts w:ascii="Franklin Gothic Book" w:hAnsi="Franklin Gothic Book"/>
        </w:rPr>
        <w:t>:</w:t>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Pr>
          <w:rFonts w:ascii="Franklin Gothic Book" w:hAnsi="Franklin Gothic Book"/>
        </w:rPr>
        <w:t>Objednávateľ</w:t>
      </w:r>
      <w:r w:rsidR="004B5D91">
        <w:rPr>
          <w:rFonts w:ascii="Franklin Gothic Book" w:hAnsi="Franklin Gothic Book"/>
        </w:rPr>
        <w:t>:</w:t>
      </w:r>
    </w:p>
    <w:p w14:paraId="319FF07B" w14:textId="77777777" w:rsidR="004B5D91" w:rsidRDefault="004B5D91" w:rsidP="004B5D91">
      <w:pPr>
        <w:jc w:val="both"/>
        <w:rPr>
          <w:rFonts w:ascii="Franklin Gothic Book" w:hAnsi="Franklin Gothic Book"/>
        </w:rPr>
      </w:pPr>
    </w:p>
    <w:p w14:paraId="5FD970A5" w14:textId="77777777" w:rsidR="004B5D91" w:rsidRDefault="004B5D91"/>
    <w:sectPr w:rsidR="004B5D91" w:rsidSect="007F25AA">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AA58" w14:textId="77777777" w:rsidR="00F969B5" w:rsidRDefault="00F969B5">
      <w:r>
        <w:separator/>
      </w:r>
    </w:p>
  </w:endnote>
  <w:endnote w:type="continuationSeparator" w:id="0">
    <w:p w14:paraId="7457FE6C" w14:textId="77777777" w:rsidR="00F969B5" w:rsidRDefault="00F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0CD7"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4FF5" w14:textId="77777777" w:rsidR="00F969B5" w:rsidRDefault="00F969B5">
      <w:r>
        <w:separator/>
      </w:r>
    </w:p>
  </w:footnote>
  <w:footnote w:type="continuationSeparator" w:id="0">
    <w:p w14:paraId="1D183434" w14:textId="77777777" w:rsidR="00F969B5" w:rsidRDefault="00F9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5"/>
  </w:num>
  <w:num w:numId="3">
    <w:abstractNumId w:val="30"/>
  </w:num>
  <w:num w:numId="4">
    <w:abstractNumId w:val="28"/>
  </w:num>
  <w:num w:numId="5">
    <w:abstractNumId w:val="6"/>
  </w:num>
  <w:num w:numId="6">
    <w:abstractNumId w:val="27"/>
  </w:num>
  <w:num w:numId="7">
    <w:abstractNumId w:val="32"/>
  </w:num>
  <w:num w:numId="8">
    <w:abstractNumId w:val="21"/>
  </w:num>
  <w:num w:numId="9">
    <w:abstractNumId w:val="25"/>
  </w:num>
  <w:num w:numId="10">
    <w:abstractNumId w:val="29"/>
  </w:num>
  <w:num w:numId="11">
    <w:abstractNumId w:val="0"/>
  </w:num>
  <w:num w:numId="12">
    <w:abstractNumId w:val="9"/>
  </w:num>
  <w:num w:numId="13">
    <w:abstractNumId w:val="8"/>
  </w:num>
  <w:num w:numId="14">
    <w:abstractNumId w:val="22"/>
  </w:num>
  <w:num w:numId="15">
    <w:abstractNumId w:val="13"/>
  </w:num>
  <w:num w:numId="16">
    <w:abstractNumId w:val="3"/>
  </w:num>
  <w:num w:numId="17">
    <w:abstractNumId w:val="17"/>
  </w:num>
  <w:num w:numId="18">
    <w:abstractNumId w:val="1"/>
  </w:num>
  <w:num w:numId="19">
    <w:abstractNumId w:val="14"/>
  </w:num>
  <w:num w:numId="20">
    <w:abstractNumId w:val="26"/>
  </w:num>
  <w:num w:numId="21">
    <w:abstractNumId w:val="31"/>
  </w:num>
  <w:num w:numId="22">
    <w:abstractNumId w:val="15"/>
  </w:num>
  <w:num w:numId="23">
    <w:abstractNumId w:val="19"/>
  </w:num>
  <w:num w:numId="24">
    <w:abstractNumId w:val="33"/>
  </w:num>
  <w:num w:numId="25">
    <w:abstractNumId w:val="24"/>
  </w:num>
  <w:num w:numId="26">
    <w:abstractNumId w:val="16"/>
  </w:num>
  <w:num w:numId="27">
    <w:abstractNumId w:val="20"/>
  </w:num>
  <w:num w:numId="28">
    <w:abstractNumId w:val="2"/>
  </w:num>
  <w:num w:numId="29">
    <w:abstractNumId w:val="4"/>
    <w:lvlOverride w:ilvl="0">
      <w:startOverride w:val="1"/>
    </w:lvlOverride>
  </w:num>
  <w:num w:numId="30">
    <w:abstractNumId w:val="28"/>
    <w:lvlOverride w:ilvl="0">
      <w:startOverride w:val="1"/>
    </w:lvlOverride>
  </w:num>
  <w:num w:numId="31">
    <w:abstractNumId w:val="6"/>
    <w:lvlOverride w:ilvl="0">
      <w:startOverride w:val="1"/>
    </w:lvlOverride>
  </w:num>
  <w:num w:numId="32">
    <w:abstractNumId w:val="27"/>
    <w:lvlOverride w:ilvl="0">
      <w:startOverride w:val="1"/>
    </w:lvlOverride>
  </w:num>
  <w:num w:numId="33">
    <w:abstractNumId w:val="32"/>
    <w:lvlOverride w:ilvl="0">
      <w:startOverride w:val="1"/>
    </w:lvlOverride>
  </w:num>
  <w:num w:numId="34">
    <w:abstractNumId w:val="21"/>
    <w:lvlOverride w:ilvl="0">
      <w:startOverride w:val="1"/>
    </w:lvlOverride>
  </w:num>
  <w:num w:numId="35">
    <w:abstractNumId w:val="25"/>
    <w:lvlOverride w:ilvl="0">
      <w:startOverride w:val="1"/>
    </w:lvlOverride>
  </w:num>
  <w:num w:numId="36">
    <w:abstractNumId w:val="29"/>
    <w:lvlOverride w:ilvl="0">
      <w:startOverride w:val="1"/>
    </w:lvlOverride>
  </w:num>
  <w:num w:numId="37">
    <w:abstractNumId w:val="0"/>
    <w:lvlOverride w:ilvl="0">
      <w:startOverride w:val="1"/>
    </w:lvlOverride>
  </w:num>
  <w:num w:numId="38">
    <w:abstractNumId w:val="9"/>
    <w:lvlOverride w:ilvl="0">
      <w:startOverride w:val="1"/>
    </w:lvlOverride>
  </w:num>
  <w:num w:numId="39">
    <w:abstractNumId w:val="8"/>
    <w:lvlOverride w:ilvl="0">
      <w:startOverride w:val="1"/>
    </w:lvlOverride>
  </w:num>
  <w:num w:numId="40">
    <w:abstractNumId w:val="22"/>
    <w:lvlOverride w:ilvl="0">
      <w:startOverride w:val="1"/>
    </w:lvlOverride>
  </w:num>
  <w:num w:numId="41">
    <w:abstractNumId w:val="13"/>
    <w:lvlOverride w:ilvl="0">
      <w:startOverride w:val="1"/>
    </w:lvlOverride>
  </w:num>
  <w:num w:numId="42">
    <w:abstractNumId w:val="3"/>
    <w:lvlOverride w:ilvl="0">
      <w:startOverride w:val="1"/>
    </w:lvlOverride>
  </w:num>
  <w:num w:numId="43">
    <w:abstractNumId w:val="17"/>
    <w:lvlOverride w:ilvl="0">
      <w:startOverride w:val="1"/>
    </w:lvlOverride>
  </w:num>
  <w:num w:numId="44">
    <w:abstractNumId w:val="1"/>
    <w:lvlOverride w:ilvl="0">
      <w:startOverride w:val="1"/>
    </w:lvlOverride>
  </w:num>
  <w:num w:numId="45">
    <w:abstractNumId w:val="26"/>
    <w:lvlOverride w:ilvl="0">
      <w:startOverride w:val="1"/>
    </w:lvlOverride>
  </w:num>
  <w:num w:numId="46">
    <w:abstractNumId w:val="15"/>
    <w:lvlOverride w:ilvl="0">
      <w:startOverride w:val="1"/>
    </w:lvlOverride>
  </w:num>
  <w:num w:numId="47">
    <w:abstractNumId w:val="19"/>
    <w:lvlOverride w:ilvl="0">
      <w:startOverride w:val="1"/>
    </w:lvlOverride>
  </w:num>
  <w:num w:numId="48">
    <w:abstractNumId w:val="16"/>
    <w:lvlOverride w:ilvl="0">
      <w:startOverride w:val="1"/>
    </w:lvlOverride>
  </w:num>
  <w:num w:numId="49">
    <w:abstractNumId w:val="2"/>
    <w:lvlOverride w:ilvl="0">
      <w:startOverride w:val="1"/>
    </w:lvlOverride>
  </w:num>
  <w:num w:numId="50">
    <w:abstractNumId w:val="10"/>
  </w:num>
  <w:num w:numId="51">
    <w:abstractNumId w:val="11"/>
  </w:num>
  <w:num w:numId="52">
    <w:abstractNumId w:val="18"/>
  </w:num>
  <w:num w:numId="53">
    <w:abstractNumId w:val="12"/>
  </w:num>
  <w:num w:numId="54">
    <w:abstractNumId w:val="23"/>
  </w:num>
  <w:num w:numId="55">
    <w:abstractNumId w:val="7"/>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472"/>
    <w:rsid w:val="00012472"/>
    <w:rsid w:val="00037CCC"/>
    <w:rsid w:val="00045206"/>
    <w:rsid w:val="000524CE"/>
    <w:rsid w:val="000700B5"/>
    <w:rsid w:val="0008327B"/>
    <w:rsid w:val="00084FDE"/>
    <w:rsid w:val="00087C31"/>
    <w:rsid w:val="000B0B6E"/>
    <w:rsid w:val="001143B2"/>
    <w:rsid w:val="001413A2"/>
    <w:rsid w:val="00143945"/>
    <w:rsid w:val="00144EDC"/>
    <w:rsid w:val="00151186"/>
    <w:rsid w:val="0018119B"/>
    <w:rsid w:val="00187D65"/>
    <w:rsid w:val="00192625"/>
    <w:rsid w:val="001D47F2"/>
    <w:rsid w:val="002025CC"/>
    <w:rsid w:val="00211051"/>
    <w:rsid w:val="002377FB"/>
    <w:rsid w:val="00290C4E"/>
    <w:rsid w:val="002B2560"/>
    <w:rsid w:val="002C5F15"/>
    <w:rsid w:val="003051AE"/>
    <w:rsid w:val="0033653F"/>
    <w:rsid w:val="00347737"/>
    <w:rsid w:val="0039380D"/>
    <w:rsid w:val="003A6FC6"/>
    <w:rsid w:val="003C1257"/>
    <w:rsid w:val="003E7CFA"/>
    <w:rsid w:val="004445CE"/>
    <w:rsid w:val="00453FCD"/>
    <w:rsid w:val="00462BEF"/>
    <w:rsid w:val="00464903"/>
    <w:rsid w:val="00467106"/>
    <w:rsid w:val="004722E3"/>
    <w:rsid w:val="00482D59"/>
    <w:rsid w:val="00493DC7"/>
    <w:rsid w:val="004A1213"/>
    <w:rsid w:val="004A7708"/>
    <w:rsid w:val="004B5D91"/>
    <w:rsid w:val="004C55F1"/>
    <w:rsid w:val="004E0486"/>
    <w:rsid w:val="004F3197"/>
    <w:rsid w:val="005014F3"/>
    <w:rsid w:val="00501AA6"/>
    <w:rsid w:val="00510992"/>
    <w:rsid w:val="0051723A"/>
    <w:rsid w:val="0053431D"/>
    <w:rsid w:val="00557E5E"/>
    <w:rsid w:val="00565880"/>
    <w:rsid w:val="005813E5"/>
    <w:rsid w:val="00583AEF"/>
    <w:rsid w:val="00590FC3"/>
    <w:rsid w:val="005A0161"/>
    <w:rsid w:val="005A7F53"/>
    <w:rsid w:val="005C65D1"/>
    <w:rsid w:val="0061284F"/>
    <w:rsid w:val="00615DD3"/>
    <w:rsid w:val="00631E95"/>
    <w:rsid w:val="00641E7C"/>
    <w:rsid w:val="00646D1C"/>
    <w:rsid w:val="00657453"/>
    <w:rsid w:val="00686FB5"/>
    <w:rsid w:val="006918FD"/>
    <w:rsid w:val="006E5DD1"/>
    <w:rsid w:val="006E7AF8"/>
    <w:rsid w:val="006F71AF"/>
    <w:rsid w:val="007142D6"/>
    <w:rsid w:val="0071565F"/>
    <w:rsid w:val="00722462"/>
    <w:rsid w:val="00760BAC"/>
    <w:rsid w:val="00774A3D"/>
    <w:rsid w:val="0077627B"/>
    <w:rsid w:val="00796515"/>
    <w:rsid w:val="007B7016"/>
    <w:rsid w:val="007C520E"/>
    <w:rsid w:val="007D05A6"/>
    <w:rsid w:val="007D3E23"/>
    <w:rsid w:val="007E4E8A"/>
    <w:rsid w:val="007E7E39"/>
    <w:rsid w:val="007F25AA"/>
    <w:rsid w:val="00802193"/>
    <w:rsid w:val="00820FD4"/>
    <w:rsid w:val="00840966"/>
    <w:rsid w:val="0088147B"/>
    <w:rsid w:val="008B2610"/>
    <w:rsid w:val="008B2E8B"/>
    <w:rsid w:val="008E0D42"/>
    <w:rsid w:val="008F6A2A"/>
    <w:rsid w:val="00901D3B"/>
    <w:rsid w:val="00904059"/>
    <w:rsid w:val="009057B9"/>
    <w:rsid w:val="00932698"/>
    <w:rsid w:val="00934862"/>
    <w:rsid w:val="00975DC2"/>
    <w:rsid w:val="009A1522"/>
    <w:rsid w:val="009B0EF6"/>
    <w:rsid w:val="009D47BC"/>
    <w:rsid w:val="009F31EC"/>
    <w:rsid w:val="00A270E7"/>
    <w:rsid w:val="00A43E14"/>
    <w:rsid w:val="00A45082"/>
    <w:rsid w:val="00A45D43"/>
    <w:rsid w:val="00A72027"/>
    <w:rsid w:val="00A83AA8"/>
    <w:rsid w:val="00A92840"/>
    <w:rsid w:val="00AA5BA2"/>
    <w:rsid w:val="00AB5B53"/>
    <w:rsid w:val="00B05117"/>
    <w:rsid w:val="00B14E93"/>
    <w:rsid w:val="00B2133B"/>
    <w:rsid w:val="00B2452D"/>
    <w:rsid w:val="00B3002B"/>
    <w:rsid w:val="00B45EBE"/>
    <w:rsid w:val="00B64D3D"/>
    <w:rsid w:val="00B72FB6"/>
    <w:rsid w:val="00B95ACE"/>
    <w:rsid w:val="00BA2ACC"/>
    <w:rsid w:val="00BC7C87"/>
    <w:rsid w:val="00BE2080"/>
    <w:rsid w:val="00C03851"/>
    <w:rsid w:val="00C04611"/>
    <w:rsid w:val="00C23FE2"/>
    <w:rsid w:val="00C24A73"/>
    <w:rsid w:val="00C450E7"/>
    <w:rsid w:val="00C83BFC"/>
    <w:rsid w:val="00C9006A"/>
    <w:rsid w:val="00C927C8"/>
    <w:rsid w:val="00C965FF"/>
    <w:rsid w:val="00CA2F04"/>
    <w:rsid w:val="00CA3594"/>
    <w:rsid w:val="00CA481D"/>
    <w:rsid w:val="00D12D48"/>
    <w:rsid w:val="00D41A79"/>
    <w:rsid w:val="00D65505"/>
    <w:rsid w:val="00DA26D1"/>
    <w:rsid w:val="00DB0DD3"/>
    <w:rsid w:val="00DB2921"/>
    <w:rsid w:val="00DB7359"/>
    <w:rsid w:val="00DD03AE"/>
    <w:rsid w:val="00DE6766"/>
    <w:rsid w:val="00E16BEB"/>
    <w:rsid w:val="00E22B0B"/>
    <w:rsid w:val="00E33686"/>
    <w:rsid w:val="00E93BBA"/>
    <w:rsid w:val="00EA55FD"/>
    <w:rsid w:val="00EB4E8D"/>
    <w:rsid w:val="00ED6001"/>
    <w:rsid w:val="00ED6658"/>
    <w:rsid w:val="00F121BA"/>
    <w:rsid w:val="00F45DA7"/>
    <w:rsid w:val="00F53D86"/>
    <w:rsid w:val="00F563BE"/>
    <w:rsid w:val="00F6612E"/>
    <w:rsid w:val="00F737F1"/>
    <w:rsid w:val="00F969B5"/>
    <w:rsid w:val="00FB386D"/>
    <w:rsid w:val="00FB4BF5"/>
    <w:rsid w:val="00FB7799"/>
    <w:rsid w:val="00FC4EFC"/>
    <w:rsid w:val="00FC5CF6"/>
    <w:rsid w:val="00FD594F"/>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F00"/>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5292</Words>
  <Characters>30166</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27</cp:revision>
  <dcterms:created xsi:type="dcterms:W3CDTF">2019-08-09T07:48:00Z</dcterms:created>
  <dcterms:modified xsi:type="dcterms:W3CDTF">2021-09-06T21:21:00Z</dcterms:modified>
</cp:coreProperties>
</file>